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AFAFE4" w14:textId="2D317E40" w:rsidR="00A5776F" w:rsidRPr="0061604E" w:rsidRDefault="004B01DD" w:rsidP="00C669B6">
      <w:pPr>
        <w:pStyle w:val="NoSpacing"/>
        <w:rPr>
          <w:rFonts w:ascii="Times New Roman" w:hAnsi="Times New Roman" w:cs="Times New Roman"/>
          <w:b/>
          <w:sz w:val="24"/>
          <w:szCs w:val="24"/>
        </w:rPr>
      </w:pPr>
      <w:r w:rsidRPr="0061604E">
        <w:rPr>
          <w:rFonts w:ascii="Times New Roman" w:hAnsi="Times New Roman" w:cs="Times New Roman"/>
          <w:b/>
          <w:sz w:val="24"/>
          <w:szCs w:val="24"/>
        </w:rPr>
        <w:t xml:space="preserve">Meeting – </w:t>
      </w:r>
      <w:r w:rsidR="00D24151">
        <w:rPr>
          <w:rFonts w:ascii="Times New Roman" w:hAnsi="Times New Roman" w:cs="Times New Roman"/>
          <w:b/>
          <w:sz w:val="24"/>
          <w:szCs w:val="24"/>
        </w:rPr>
        <w:t xml:space="preserve">Saturday, </w:t>
      </w:r>
      <w:r w:rsidR="00B47E31">
        <w:rPr>
          <w:rFonts w:ascii="Times New Roman" w:hAnsi="Times New Roman" w:cs="Times New Roman"/>
          <w:b/>
          <w:sz w:val="24"/>
          <w:szCs w:val="24"/>
        </w:rPr>
        <w:t>Jan</w:t>
      </w:r>
      <w:r w:rsidR="00D24151">
        <w:rPr>
          <w:rFonts w:ascii="Times New Roman" w:hAnsi="Times New Roman" w:cs="Times New Roman"/>
          <w:b/>
          <w:sz w:val="24"/>
          <w:szCs w:val="24"/>
        </w:rPr>
        <w:t xml:space="preserve">uary </w:t>
      </w:r>
      <w:r w:rsidR="00B47E31">
        <w:rPr>
          <w:rFonts w:ascii="Times New Roman" w:hAnsi="Times New Roman" w:cs="Times New Roman"/>
          <w:b/>
          <w:sz w:val="24"/>
          <w:szCs w:val="24"/>
        </w:rPr>
        <w:t>29</w:t>
      </w:r>
      <w:r w:rsidR="00725D5A" w:rsidRPr="0061604E">
        <w:rPr>
          <w:rFonts w:ascii="Times New Roman" w:hAnsi="Times New Roman" w:cs="Times New Roman"/>
          <w:b/>
          <w:sz w:val="24"/>
          <w:szCs w:val="24"/>
        </w:rPr>
        <w:t>, 20</w:t>
      </w:r>
      <w:r w:rsidR="00AE3254" w:rsidRPr="0061604E">
        <w:rPr>
          <w:rFonts w:ascii="Times New Roman" w:hAnsi="Times New Roman" w:cs="Times New Roman"/>
          <w:b/>
          <w:sz w:val="24"/>
          <w:szCs w:val="24"/>
        </w:rPr>
        <w:t>2</w:t>
      </w:r>
      <w:r w:rsidR="00B47E31">
        <w:rPr>
          <w:rFonts w:ascii="Times New Roman" w:hAnsi="Times New Roman" w:cs="Times New Roman"/>
          <w:b/>
          <w:sz w:val="24"/>
          <w:szCs w:val="24"/>
        </w:rPr>
        <w:t>2</w:t>
      </w:r>
    </w:p>
    <w:p w14:paraId="1AFB919A" w14:textId="453C5FB9" w:rsidR="00C669B6" w:rsidRPr="007F15BE" w:rsidRDefault="7C5FE957" w:rsidP="00C669B6">
      <w:pPr>
        <w:pStyle w:val="NoSpacing"/>
        <w:rPr>
          <w:rFonts w:ascii="Times New Roman" w:hAnsi="Times New Roman" w:cs="Times New Roman"/>
          <w:sz w:val="24"/>
          <w:szCs w:val="24"/>
        </w:rPr>
      </w:pPr>
      <w:r w:rsidRPr="7C5FE957">
        <w:rPr>
          <w:rFonts w:ascii="Times New Roman" w:hAnsi="Times New Roman" w:cs="Times New Roman"/>
          <w:sz w:val="24"/>
          <w:szCs w:val="24"/>
        </w:rPr>
        <w:t xml:space="preserve">Meeting was called to order at 3:04p.m. via Zoom hosted by Joe and Kellie Miller. </w:t>
      </w:r>
      <w:r w:rsidRPr="7C5FE957">
        <w:rPr>
          <w:rFonts w:ascii="Times New Roman" w:hAnsi="Times New Roman" w:cs="Times New Roman"/>
          <w:b/>
          <w:bCs/>
          <w:sz w:val="24"/>
          <w:szCs w:val="24"/>
        </w:rPr>
        <w:t xml:space="preserve">Quorum was established </w:t>
      </w:r>
      <w:r w:rsidRPr="7C5FE957">
        <w:rPr>
          <w:rFonts w:ascii="Times New Roman" w:hAnsi="Times New Roman" w:cs="Times New Roman"/>
          <w:sz w:val="24"/>
          <w:szCs w:val="24"/>
        </w:rPr>
        <w:t xml:space="preserve">by members present plus </w:t>
      </w:r>
      <w:r w:rsidRPr="007F15BE">
        <w:rPr>
          <w:rFonts w:ascii="Times New Roman" w:hAnsi="Times New Roman" w:cs="Times New Roman"/>
          <w:sz w:val="24"/>
          <w:szCs w:val="24"/>
        </w:rPr>
        <w:t xml:space="preserve">two (2) proxies representing at least 30% of HOA members required. </w:t>
      </w:r>
    </w:p>
    <w:p w14:paraId="400D7745" w14:textId="77777777" w:rsidR="00C669B6" w:rsidRPr="007F15BE" w:rsidRDefault="00C669B6" w:rsidP="00C669B6">
      <w:pPr>
        <w:pStyle w:val="NoSpacing"/>
        <w:rPr>
          <w:rFonts w:ascii="Times New Roman" w:hAnsi="Times New Roman" w:cs="Times New Roman"/>
          <w:sz w:val="24"/>
          <w:szCs w:val="24"/>
        </w:rPr>
      </w:pPr>
    </w:p>
    <w:p w14:paraId="5FA55FFD" w14:textId="0CC01E09" w:rsidR="00C669B6" w:rsidRPr="007F15BE" w:rsidRDefault="00631791" w:rsidP="00C669B6">
      <w:pPr>
        <w:pStyle w:val="NoSpacing"/>
        <w:rPr>
          <w:rFonts w:ascii="Times New Roman" w:hAnsi="Times New Roman" w:cs="Times New Roman"/>
          <w:bCs/>
          <w:sz w:val="24"/>
          <w:szCs w:val="24"/>
        </w:rPr>
      </w:pPr>
      <w:r w:rsidRPr="007F15BE">
        <w:rPr>
          <w:rFonts w:ascii="Times New Roman" w:hAnsi="Times New Roman" w:cs="Times New Roman"/>
          <w:b/>
          <w:sz w:val="24"/>
          <w:szCs w:val="24"/>
        </w:rPr>
        <w:t xml:space="preserve">Roll Call: </w:t>
      </w:r>
      <w:r w:rsidRPr="007F15BE">
        <w:rPr>
          <w:rFonts w:ascii="Times New Roman" w:hAnsi="Times New Roman" w:cs="Times New Roman"/>
          <w:bCs/>
          <w:sz w:val="24"/>
          <w:szCs w:val="24"/>
        </w:rPr>
        <w:t>Each person was granted “the floor” for introductions.</w:t>
      </w:r>
    </w:p>
    <w:p w14:paraId="66606984" w14:textId="71137852" w:rsidR="00C669B6" w:rsidRPr="007F15BE" w:rsidRDefault="7C5FE957" w:rsidP="00C669B6">
      <w:pPr>
        <w:pStyle w:val="NoSpacing"/>
        <w:rPr>
          <w:rFonts w:ascii="Times New Roman" w:hAnsi="Times New Roman" w:cs="Times New Roman"/>
          <w:sz w:val="24"/>
          <w:szCs w:val="24"/>
        </w:rPr>
      </w:pPr>
      <w:r w:rsidRPr="007F15BE">
        <w:rPr>
          <w:rFonts w:ascii="Times New Roman" w:hAnsi="Times New Roman" w:cs="Times New Roman"/>
          <w:sz w:val="24"/>
          <w:szCs w:val="24"/>
        </w:rPr>
        <w:t xml:space="preserve">William </w:t>
      </w:r>
      <w:proofErr w:type="spellStart"/>
      <w:r w:rsidRPr="007F15BE">
        <w:rPr>
          <w:rFonts w:ascii="Times New Roman" w:hAnsi="Times New Roman" w:cs="Times New Roman"/>
          <w:sz w:val="24"/>
          <w:szCs w:val="24"/>
        </w:rPr>
        <w:t>Leming</w:t>
      </w:r>
      <w:proofErr w:type="spellEnd"/>
      <w:r w:rsidRPr="007F15BE">
        <w:rPr>
          <w:rFonts w:ascii="Times New Roman" w:hAnsi="Times New Roman" w:cs="Times New Roman"/>
          <w:sz w:val="24"/>
          <w:szCs w:val="24"/>
        </w:rPr>
        <w:t xml:space="preserve"> – President</w:t>
      </w:r>
      <w:r w:rsidR="00AE3254" w:rsidRPr="007F15BE">
        <w:tab/>
      </w:r>
      <w:r w:rsidR="00AE3254" w:rsidRPr="007F15BE">
        <w:tab/>
      </w:r>
      <w:r w:rsidR="00AE3254" w:rsidRPr="007F15BE">
        <w:tab/>
      </w:r>
      <w:r w:rsidRPr="007F15BE">
        <w:rPr>
          <w:rFonts w:ascii="Times New Roman" w:hAnsi="Times New Roman" w:cs="Times New Roman"/>
          <w:sz w:val="24"/>
          <w:szCs w:val="24"/>
        </w:rPr>
        <w:t>Phyllis Lord – Treasurer/Ed Lord</w:t>
      </w:r>
    </w:p>
    <w:p w14:paraId="0DBD0F72" w14:textId="68D33AB2" w:rsidR="007E77FF" w:rsidRPr="007F15BE" w:rsidRDefault="7C5FE957" w:rsidP="007E77FF">
      <w:pPr>
        <w:pStyle w:val="NoSpacing"/>
        <w:rPr>
          <w:rFonts w:ascii="Times New Roman" w:hAnsi="Times New Roman" w:cs="Times New Roman"/>
          <w:sz w:val="24"/>
          <w:szCs w:val="24"/>
        </w:rPr>
      </w:pPr>
      <w:r w:rsidRPr="007F15BE">
        <w:rPr>
          <w:rFonts w:ascii="Times New Roman" w:hAnsi="Times New Roman" w:cs="Times New Roman"/>
          <w:sz w:val="24"/>
          <w:szCs w:val="24"/>
        </w:rPr>
        <w:t>Marsha Malone-Thompson – Secretary</w:t>
      </w:r>
      <w:r w:rsidR="007E77FF" w:rsidRPr="007F15BE">
        <w:tab/>
      </w:r>
      <w:r w:rsidRPr="007F15BE">
        <w:rPr>
          <w:rFonts w:ascii="Times New Roman" w:hAnsi="Times New Roman" w:cs="Times New Roman"/>
          <w:sz w:val="24"/>
          <w:szCs w:val="24"/>
        </w:rPr>
        <w:t xml:space="preserve">Diane Raccio – Vice President/David </w:t>
      </w:r>
      <w:proofErr w:type="spellStart"/>
      <w:r w:rsidRPr="007F15BE">
        <w:rPr>
          <w:rFonts w:ascii="Times New Roman" w:hAnsi="Times New Roman" w:cs="Times New Roman"/>
          <w:sz w:val="24"/>
          <w:szCs w:val="24"/>
        </w:rPr>
        <w:t>Tanguay</w:t>
      </w:r>
      <w:proofErr w:type="spellEnd"/>
    </w:p>
    <w:p w14:paraId="043E8B19" w14:textId="15544A22" w:rsidR="0061604E" w:rsidRPr="007F15BE" w:rsidRDefault="7C5FE957" w:rsidP="007E77FF">
      <w:pPr>
        <w:pStyle w:val="NoSpacing"/>
        <w:rPr>
          <w:rFonts w:ascii="Times New Roman" w:hAnsi="Times New Roman" w:cs="Times New Roman"/>
          <w:sz w:val="24"/>
          <w:szCs w:val="24"/>
        </w:rPr>
      </w:pPr>
      <w:r w:rsidRPr="007F15BE">
        <w:rPr>
          <w:rFonts w:ascii="Times New Roman" w:hAnsi="Times New Roman" w:cs="Times New Roman"/>
          <w:sz w:val="24"/>
          <w:szCs w:val="24"/>
        </w:rPr>
        <w:t>Ed Mazer – Member-at-large</w:t>
      </w:r>
      <w:r w:rsidR="0061604E" w:rsidRPr="007F15BE">
        <w:tab/>
      </w:r>
      <w:r w:rsidR="0061604E" w:rsidRPr="007F15BE">
        <w:tab/>
      </w:r>
      <w:r w:rsidR="0061604E" w:rsidRPr="007F15BE">
        <w:tab/>
      </w:r>
      <w:r w:rsidRPr="007F15BE">
        <w:rPr>
          <w:rFonts w:ascii="Times New Roman" w:hAnsi="Times New Roman" w:cs="Times New Roman"/>
          <w:sz w:val="24"/>
          <w:szCs w:val="24"/>
        </w:rPr>
        <w:t>John &amp; Carol Shue – resident</w:t>
      </w:r>
    </w:p>
    <w:p w14:paraId="3F8DA336" w14:textId="6BC9954D" w:rsidR="0061604E" w:rsidRPr="007F15BE" w:rsidRDefault="00F9021F" w:rsidP="007E77FF">
      <w:pPr>
        <w:pStyle w:val="NoSpacing"/>
        <w:rPr>
          <w:rFonts w:ascii="Times New Roman" w:hAnsi="Times New Roman" w:cs="Times New Roman"/>
          <w:sz w:val="24"/>
          <w:szCs w:val="24"/>
        </w:rPr>
      </w:pPr>
      <w:r w:rsidRPr="007F15BE">
        <w:rPr>
          <w:rFonts w:ascii="Times New Roman" w:hAnsi="Times New Roman" w:cs="Times New Roman"/>
          <w:sz w:val="24"/>
          <w:szCs w:val="24"/>
        </w:rPr>
        <w:t>Beatrice Fluker-Davis</w:t>
      </w:r>
      <w:r w:rsidR="0061604E" w:rsidRPr="007F15BE">
        <w:rPr>
          <w:rFonts w:ascii="Times New Roman" w:hAnsi="Times New Roman" w:cs="Times New Roman"/>
          <w:sz w:val="24"/>
          <w:szCs w:val="24"/>
        </w:rPr>
        <w:t xml:space="preserve"> - resident</w:t>
      </w:r>
      <w:r w:rsidR="00D24151" w:rsidRPr="007F15BE">
        <w:rPr>
          <w:rFonts w:ascii="Times New Roman" w:hAnsi="Times New Roman" w:cs="Times New Roman"/>
          <w:sz w:val="24"/>
          <w:szCs w:val="24"/>
        </w:rPr>
        <w:tab/>
      </w:r>
      <w:r w:rsidR="00D24151" w:rsidRPr="007F15BE">
        <w:rPr>
          <w:rFonts w:ascii="Times New Roman" w:hAnsi="Times New Roman" w:cs="Times New Roman"/>
          <w:sz w:val="24"/>
          <w:szCs w:val="24"/>
        </w:rPr>
        <w:tab/>
      </w:r>
      <w:r w:rsidRPr="007F15BE">
        <w:rPr>
          <w:rFonts w:ascii="Times New Roman" w:hAnsi="Times New Roman" w:cs="Times New Roman"/>
          <w:sz w:val="24"/>
          <w:szCs w:val="24"/>
        </w:rPr>
        <w:t xml:space="preserve">Dave &amp; Mary </w:t>
      </w:r>
      <w:proofErr w:type="spellStart"/>
      <w:r w:rsidRPr="007F15BE">
        <w:rPr>
          <w:rFonts w:ascii="Times New Roman" w:hAnsi="Times New Roman" w:cs="Times New Roman"/>
          <w:sz w:val="24"/>
          <w:szCs w:val="24"/>
        </w:rPr>
        <w:t>Richert</w:t>
      </w:r>
      <w:proofErr w:type="spellEnd"/>
      <w:r w:rsidR="00D24151" w:rsidRPr="007F15BE">
        <w:rPr>
          <w:rFonts w:ascii="Times New Roman" w:hAnsi="Times New Roman" w:cs="Times New Roman"/>
          <w:sz w:val="24"/>
          <w:szCs w:val="24"/>
        </w:rPr>
        <w:t xml:space="preserve"> – resident</w:t>
      </w:r>
    </w:p>
    <w:p w14:paraId="2B44EE78" w14:textId="373804ED" w:rsidR="00DE4A0A" w:rsidRPr="007F15BE" w:rsidRDefault="7C5FE957" w:rsidP="007E77FF">
      <w:pPr>
        <w:pStyle w:val="NoSpacing"/>
        <w:rPr>
          <w:rFonts w:ascii="Times New Roman" w:hAnsi="Times New Roman" w:cs="Times New Roman"/>
          <w:sz w:val="24"/>
          <w:szCs w:val="24"/>
        </w:rPr>
      </w:pPr>
      <w:r w:rsidRPr="007F15BE">
        <w:rPr>
          <w:rFonts w:ascii="Times New Roman" w:hAnsi="Times New Roman" w:cs="Times New Roman"/>
          <w:sz w:val="24"/>
          <w:szCs w:val="24"/>
        </w:rPr>
        <w:t xml:space="preserve">Donald &amp; Cheryl </w:t>
      </w:r>
      <w:proofErr w:type="spellStart"/>
      <w:r w:rsidRPr="007F15BE">
        <w:rPr>
          <w:rFonts w:ascii="Times New Roman" w:hAnsi="Times New Roman" w:cs="Times New Roman"/>
          <w:sz w:val="24"/>
          <w:szCs w:val="24"/>
        </w:rPr>
        <w:t>Lagor</w:t>
      </w:r>
      <w:proofErr w:type="spellEnd"/>
      <w:r w:rsidRPr="007F15BE">
        <w:rPr>
          <w:rFonts w:ascii="Times New Roman" w:hAnsi="Times New Roman" w:cs="Times New Roman"/>
          <w:sz w:val="24"/>
          <w:szCs w:val="24"/>
        </w:rPr>
        <w:t xml:space="preserve"> – resident</w:t>
      </w:r>
      <w:r w:rsidR="00F9021F" w:rsidRPr="007F15BE">
        <w:tab/>
      </w:r>
      <w:r w:rsidRPr="007F15BE">
        <w:rPr>
          <w:rFonts w:ascii="Times New Roman" w:hAnsi="Times New Roman" w:cs="Times New Roman"/>
          <w:sz w:val="24"/>
          <w:szCs w:val="24"/>
        </w:rPr>
        <w:t xml:space="preserve">            Henriette &amp; Dean </w:t>
      </w:r>
      <w:proofErr w:type="spellStart"/>
      <w:r w:rsidRPr="007F15BE">
        <w:rPr>
          <w:rFonts w:ascii="Times New Roman" w:hAnsi="Times New Roman" w:cs="Times New Roman"/>
          <w:sz w:val="24"/>
          <w:szCs w:val="24"/>
        </w:rPr>
        <w:t>Inobe</w:t>
      </w:r>
      <w:proofErr w:type="spellEnd"/>
      <w:r w:rsidRPr="007F15BE">
        <w:rPr>
          <w:rFonts w:ascii="Times New Roman" w:hAnsi="Times New Roman" w:cs="Times New Roman"/>
          <w:sz w:val="24"/>
          <w:szCs w:val="24"/>
        </w:rPr>
        <w:t xml:space="preserve"> – resident</w:t>
      </w:r>
    </w:p>
    <w:p w14:paraId="485E2D92" w14:textId="2BF0D9FD" w:rsidR="00D24151" w:rsidRPr="007F15BE" w:rsidRDefault="7C5FE957" w:rsidP="7C5FE957">
      <w:pPr>
        <w:pStyle w:val="NoSpacing"/>
        <w:rPr>
          <w:rFonts w:ascii="Times New Roman" w:hAnsi="Times New Roman" w:cs="Times New Roman"/>
          <w:sz w:val="24"/>
          <w:szCs w:val="24"/>
        </w:rPr>
      </w:pPr>
      <w:r w:rsidRPr="007F15BE">
        <w:rPr>
          <w:rFonts w:ascii="Times New Roman" w:hAnsi="Times New Roman" w:cs="Times New Roman"/>
          <w:sz w:val="24"/>
          <w:szCs w:val="24"/>
        </w:rPr>
        <w:t>Carl/Barbara Fredrickson – resident</w:t>
      </w:r>
      <w:r w:rsidR="00DE4A0A" w:rsidRPr="007F15BE">
        <w:tab/>
      </w:r>
      <w:r w:rsidR="00DE4A0A" w:rsidRPr="007F15BE">
        <w:tab/>
      </w:r>
      <w:r w:rsidRPr="007F15BE">
        <w:rPr>
          <w:rFonts w:ascii="Times New Roman" w:hAnsi="Times New Roman" w:cs="Times New Roman"/>
          <w:sz w:val="24"/>
          <w:szCs w:val="24"/>
        </w:rPr>
        <w:t>Plus, two (2) proxies (on file)</w:t>
      </w:r>
    </w:p>
    <w:p w14:paraId="5F4C0816" w14:textId="1E180886" w:rsidR="00D24151" w:rsidRPr="007F15BE" w:rsidRDefault="7C5FE957" w:rsidP="007E77FF">
      <w:pPr>
        <w:pStyle w:val="NoSpacing"/>
        <w:rPr>
          <w:rFonts w:ascii="Times New Roman" w:hAnsi="Times New Roman" w:cs="Times New Roman"/>
          <w:sz w:val="24"/>
          <w:szCs w:val="24"/>
        </w:rPr>
      </w:pPr>
      <w:r w:rsidRPr="007F15BE">
        <w:rPr>
          <w:rFonts w:ascii="Times New Roman" w:hAnsi="Times New Roman" w:cs="Times New Roman"/>
          <w:sz w:val="24"/>
          <w:szCs w:val="24"/>
        </w:rPr>
        <w:t xml:space="preserve">                                                                        from Armitage and </w:t>
      </w:r>
      <w:proofErr w:type="spellStart"/>
      <w:r w:rsidRPr="007F15BE">
        <w:rPr>
          <w:rFonts w:ascii="Times New Roman" w:hAnsi="Times New Roman" w:cs="Times New Roman"/>
          <w:sz w:val="24"/>
          <w:szCs w:val="24"/>
        </w:rPr>
        <w:t>Prokosch</w:t>
      </w:r>
      <w:proofErr w:type="spellEnd"/>
    </w:p>
    <w:p w14:paraId="55CD665A" w14:textId="77777777" w:rsidR="00E809DA" w:rsidRPr="0061604E" w:rsidRDefault="00E809DA" w:rsidP="00C669B6">
      <w:pPr>
        <w:pStyle w:val="NoSpacing"/>
        <w:rPr>
          <w:rFonts w:ascii="Times New Roman" w:hAnsi="Times New Roman" w:cs="Times New Roman"/>
          <w:sz w:val="24"/>
          <w:szCs w:val="24"/>
        </w:rPr>
      </w:pPr>
    </w:p>
    <w:p w14:paraId="684BB957" w14:textId="77777777" w:rsidR="00166257" w:rsidRPr="0061604E" w:rsidRDefault="00166257" w:rsidP="00C669B6">
      <w:pPr>
        <w:pStyle w:val="NoSpacing"/>
        <w:rPr>
          <w:rFonts w:ascii="Times New Roman" w:hAnsi="Times New Roman" w:cs="Times New Roman"/>
          <w:b/>
          <w:sz w:val="24"/>
          <w:szCs w:val="24"/>
        </w:rPr>
      </w:pPr>
      <w:r w:rsidRPr="0061604E">
        <w:rPr>
          <w:rFonts w:ascii="Times New Roman" w:hAnsi="Times New Roman" w:cs="Times New Roman"/>
          <w:b/>
          <w:sz w:val="24"/>
          <w:szCs w:val="24"/>
        </w:rPr>
        <w:t>Proof of Notice of Meeting:</w:t>
      </w:r>
    </w:p>
    <w:p w14:paraId="3C1238AA" w14:textId="1FEA3265" w:rsidR="00166257" w:rsidRPr="0061604E" w:rsidRDefault="7C5FE957" w:rsidP="7C5FE957">
      <w:pPr>
        <w:pStyle w:val="NoSpacing"/>
        <w:numPr>
          <w:ilvl w:val="0"/>
          <w:numId w:val="5"/>
        </w:numPr>
        <w:rPr>
          <w:rFonts w:ascii="Times New Roman" w:hAnsi="Times New Roman" w:cs="Times New Roman"/>
          <w:b/>
          <w:bCs/>
          <w:sz w:val="24"/>
          <w:szCs w:val="24"/>
        </w:rPr>
      </w:pPr>
      <w:r w:rsidRPr="7C5FE957">
        <w:rPr>
          <w:rFonts w:ascii="Times New Roman" w:hAnsi="Times New Roman" w:cs="Times New Roman"/>
          <w:sz w:val="24"/>
          <w:szCs w:val="24"/>
        </w:rPr>
        <w:t xml:space="preserve">Proof of notice was sent via email on January </w:t>
      </w:r>
      <w:r w:rsidRPr="007F15BE">
        <w:rPr>
          <w:rFonts w:ascii="Times New Roman" w:hAnsi="Times New Roman" w:cs="Times New Roman"/>
          <w:sz w:val="24"/>
          <w:szCs w:val="24"/>
        </w:rPr>
        <w:t>6</w:t>
      </w:r>
      <w:r w:rsidRPr="7C5FE957">
        <w:rPr>
          <w:rFonts w:ascii="Times New Roman" w:hAnsi="Times New Roman" w:cs="Times New Roman"/>
          <w:sz w:val="24"/>
          <w:szCs w:val="24"/>
        </w:rPr>
        <w:t>, 2022 to all Association members.</w:t>
      </w:r>
    </w:p>
    <w:p w14:paraId="12EDDCDC" w14:textId="77777777" w:rsidR="003E7E06" w:rsidRPr="0061604E" w:rsidRDefault="003E7E06" w:rsidP="004B2B6A">
      <w:pPr>
        <w:pStyle w:val="NoSpacing"/>
        <w:tabs>
          <w:tab w:val="left" w:pos="7899"/>
        </w:tabs>
        <w:rPr>
          <w:rFonts w:ascii="Times New Roman" w:hAnsi="Times New Roman" w:cs="Times New Roman"/>
          <w:b/>
          <w:sz w:val="24"/>
          <w:szCs w:val="24"/>
        </w:rPr>
      </w:pPr>
    </w:p>
    <w:p w14:paraId="0D69C55F" w14:textId="7906BF82" w:rsidR="00C669B6" w:rsidRPr="0061604E" w:rsidRDefault="00C669B6" w:rsidP="004B2B6A">
      <w:pPr>
        <w:pStyle w:val="NoSpacing"/>
        <w:tabs>
          <w:tab w:val="left" w:pos="7899"/>
        </w:tabs>
        <w:rPr>
          <w:rFonts w:ascii="Times New Roman" w:hAnsi="Times New Roman" w:cs="Times New Roman"/>
          <w:b/>
          <w:sz w:val="24"/>
          <w:szCs w:val="24"/>
        </w:rPr>
      </w:pPr>
      <w:r w:rsidRPr="0061604E">
        <w:rPr>
          <w:rFonts w:ascii="Times New Roman" w:hAnsi="Times New Roman" w:cs="Times New Roman"/>
          <w:b/>
          <w:sz w:val="24"/>
          <w:szCs w:val="24"/>
        </w:rPr>
        <w:t>Approval of Minutes:</w:t>
      </w:r>
      <w:r w:rsidR="004B2B6A" w:rsidRPr="0061604E">
        <w:rPr>
          <w:rFonts w:ascii="Times New Roman" w:hAnsi="Times New Roman" w:cs="Times New Roman"/>
          <w:b/>
          <w:sz w:val="24"/>
          <w:szCs w:val="24"/>
        </w:rPr>
        <w:tab/>
      </w:r>
    </w:p>
    <w:p w14:paraId="2DC57D05" w14:textId="6FA1E61B" w:rsidR="00790E77" w:rsidRPr="0061604E" w:rsidRDefault="00790E77" w:rsidP="00790E77">
      <w:pPr>
        <w:pStyle w:val="NoSpacing"/>
        <w:numPr>
          <w:ilvl w:val="0"/>
          <w:numId w:val="1"/>
        </w:numPr>
        <w:rPr>
          <w:rFonts w:ascii="Times New Roman" w:hAnsi="Times New Roman" w:cs="Times New Roman"/>
          <w:b/>
          <w:bCs/>
          <w:sz w:val="24"/>
          <w:szCs w:val="24"/>
        </w:rPr>
      </w:pPr>
      <w:r w:rsidRPr="0061604E">
        <w:rPr>
          <w:rFonts w:ascii="Times New Roman" w:hAnsi="Times New Roman" w:cs="Times New Roman"/>
          <w:sz w:val="24"/>
          <w:szCs w:val="24"/>
        </w:rPr>
        <w:t xml:space="preserve">Motion by </w:t>
      </w:r>
      <w:r w:rsidR="00D24151">
        <w:rPr>
          <w:rFonts w:ascii="Times New Roman" w:hAnsi="Times New Roman" w:cs="Times New Roman"/>
          <w:sz w:val="24"/>
          <w:szCs w:val="24"/>
        </w:rPr>
        <w:t>Ed Mazer</w:t>
      </w:r>
      <w:r w:rsidR="006715C7" w:rsidRPr="0061604E">
        <w:rPr>
          <w:rFonts w:ascii="Times New Roman" w:hAnsi="Times New Roman" w:cs="Times New Roman"/>
          <w:sz w:val="24"/>
          <w:szCs w:val="24"/>
        </w:rPr>
        <w:t xml:space="preserve"> </w:t>
      </w:r>
      <w:r w:rsidR="007F0C95" w:rsidRPr="0061604E">
        <w:rPr>
          <w:rFonts w:ascii="Times New Roman" w:hAnsi="Times New Roman" w:cs="Times New Roman"/>
          <w:sz w:val="24"/>
          <w:szCs w:val="24"/>
        </w:rPr>
        <w:t>to approve the posted</w:t>
      </w:r>
      <w:r w:rsidRPr="0061604E">
        <w:rPr>
          <w:rFonts w:ascii="Times New Roman" w:hAnsi="Times New Roman" w:cs="Times New Roman"/>
          <w:sz w:val="24"/>
          <w:szCs w:val="24"/>
        </w:rPr>
        <w:t xml:space="preserve"> minutes from the</w:t>
      </w:r>
      <w:r w:rsidR="003E7E06" w:rsidRPr="0061604E">
        <w:rPr>
          <w:rFonts w:ascii="Times New Roman" w:hAnsi="Times New Roman" w:cs="Times New Roman"/>
          <w:sz w:val="24"/>
          <w:szCs w:val="24"/>
        </w:rPr>
        <w:t xml:space="preserve"> </w:t>
      </w:r>
      <w:r w:rsidR="00D24151">
        <w:rPr>
          <w:rFonts w:ascii="Times New Roman" w:hAnsi="Times New Roman" w:cs="Times New Roman"/>
          <w:sz w:val="24"/>
          <w:szCs w:val="24"/>
        </w:rPr>
        <w:t xml:space="preserve">December </w:t>
      </w:r>
      <w:r w:rsidR="00DE4A0A">
        <w:rPr>
          <w:rFonts w:ascii="Times New Roman" w:hAnsi="Times New Roman" w:cs="Times New Roman"/>
          <w:sz w:val="24"/>
          <w:szCs w:val="24"/>
        </w:rPr>
        <w:t>9</w:t>
      </w:r>
      <w:r w:rsidR="00E809DA" w:rsidRPr="0061604E">
        <w:rPr>
          <w:rFonts w:ascii="Times New Roman" w:hAnsi="Times New Roman" w:cs="Times New Roman"/>
          <w:sz w:val="24"/>
          <w:szCs w:val="24"/>
        </w:rPr>
        <w:t>, 202</w:t>
      </w:r>
      <w:r w:rsidR="00DE4A0A">
        <w:rPr>
          <w:rFonts w:ascii="Times New Roman" w:hAnsi="Times New Roman" w:cs="Times New Roman"/>
          <w:sz w:val="24"/>
          <w:szCs w:val="24"/>
        </w:rPr>
        <w:t>1</w:t>
      </w:r>
      <w:r w:rsidR="006715C7" w:rsidRPr="0061604E">
        <w:rPr>
          <w:rFonts w:ascii="Times New Roman" w:hAnsi="Times New Roman" w:cs="Times New Roman"/>
          <w:sz w:val="24"/>
          <w:szCs w:val="24"/>
        </w:rPr>
        <w:t xml:space="preserve"> </w:t>
      </w:r>
      <w:r w:rsidR="004731FD" w:rsidRPr="0061604E">
        <w:rPr>
          <w:rFonts w:ascii="Times New Roman" w:hAnsi="Times New Roman" w:cs="Times New Roman"/>
          <w:sz w:val="24"/>
          <w:szCs w:val="24"/>
        </w:rPr>
        <w:t xml:space="preserve">board </w:t>
      </w:r>
      <w:r w:rsidRPr="0061604E">
        <w:rPr>
          <w:rFonts w:ascii="Times New Roman" w:hAnsi="Times New Roman" w:cs="Times New Roman"/>
          <w:sz w:val="24"/>
          <w:szCs w:val="24"/>
        </w:rPr>
        <w:t>meeting</w:t>
      </w:r>
      <w:r w:rsidR="006715C7" w:rsidRPr="0061604E">
        <w:rPr>
          <w:rFonts w:ascii="Times New Roman" w:hAnsi="Times New Roman" w:cs="Times New Roman"/>
          <w:sz w:val="24"/>
          <w:szCs w:val="24"/>
        </w:rPr>
        <w:t xml:space="preserve"> </w:t>
      </w:r>
      <w:r w:rsidR="000B51C7" w:rsidRPr="0061604E">
        <w:rPr>
          <w:rFonts w:ascii="Times New Roman" w:hAnsi="Times New Roman" w:cs="Times New Roman"/>
          <w:sz w:val="24"/>
          <w:szCs w:val="24"/>
        </w:rPr>
        <w:t xml:space="preserve">and </w:t>
      </w:r>
      <w:r w:rsidRPr="0061604E">
        <w:rPr>
          <w:rFonts w:ascii="Times New Roman" w:hAnsi="Times New Roman" w:cs="Times New Roman"/>
          <w:sz w:val="24"/>
          <w:szCs w:val="24"/>
        </w:rPr>
        <w:t xml:space="preserve">seconded by </w:t>
      </w:r>
      <w:r w:rsidR="00E809DA" w:rsidRPr="0061604E">
        <w:rPr>
          <w:rFonts w:ascii="Times New Roman" w:hAnsi="Times New Roman" w:cs="Times New Roman"/>
          <w:sz w:val="24"/>
          <w:szCs w:val="24"/>
        </w:rPr>
        <w:t>Phyllis Lord</w:t>
      </w:r>
      <w:r w:rsidR="002826F7" w:rsidRPr="0061604E">
        <w:rPr>
          <w:rFonts w:ascii="Times New Roman" w:hAnsi="Times New Roman" w:cs="Times New Roman"/>
          <w:sz w:val="24"/>
          <w:szCs w:val="24"/>
        </w:rPr>
        <w:t>.</w:t>
      </w:r>
      <w:r w:rsidR="003E7E06" w:rsidRPr="0061604E">
        <w:rPr>
          <w:rFonts w:ascii="Times New Roman" w:hAnsi="Times New Roman" w:cs="Times New Roman"/>
          <w:b/>
          <w:bCs/>
          <w:sz w:val="24"/>
          <w:szCs w:val="24"/>
        </w:rPr>
        <w:t xml:space="preserve"> Motion passed.</w:t>
      </w:r>
    </w:p>
    <w:p w14:paraId="2A350CAB" w14:textId="77777777" w:rsidR="006D5CC8" w:rsidRDefault="006D5CC8" w:rsidP="00790E77">
      <w:pPr>
        <w:pStyle w:val="NoSpacing"/>
        <w:rPr>
          <w:rFonts w:ascii="Times New Roman" w:hAnsi="Times New Roman" w:cs="Times New Roman"/>
          <w:b/>
          <w:sz w:val="24"/>
          <w:szCs w:val="24"/>
        </w:rPr>
      </w:pPr>
    </w:p>
    <w:p w14:paraId="6F50B050" w14:textId="5033D1FD" w:rsidR="00790E77" w:rsidRPr="0061604E" w:rsidRDefault="00790E77" w:rsidP="00790E77">
      <w:pPr>
        <w:pStyle w:val="NoSpacing"/>
        <w:rPr>
          <w:rFonts w:ascii="Times New Roman" w:hAnsi="Times New Roman" w:cs="Times New Roman"/>
          <w:b/>
          <w:sz w:val="24"/>
          <w:szCs w:val="24"/>
        </w:rPr>
      </w:pPr>
      <w:r w:rsidRPr="0061604E">
        <w:rPr>
          <w:rFonts w:ascii="Times New Roman" w:hAnsi="Times New Roman" w:cs="Times New Roman"/>
          <w:b/>
          <w:sz w:val="24"/>
          <w:szCs w:val="24"/>
        </w:rPr>
        <w:t>Business:</w:t>
      </w:r>
    </w:p>
    <w:p w14:paraId="0588CDCC" w14:textId="753D9913" w:rsidR="006715C7" w:rsidRPr="0061604E" w:rsidRDefault="00CF20F3" w:rsidP="007C0FBC">
      <w:pPr>
        <w:pStyle w:val="NoSpacing"/>
        <w:numPr>
          <w:ilvl w:val="0"/>
          <w:numId w:val="2"/>
        </w:numPr>
        <w:rPr>
          <w:rFonts w:ascii="Times New Roman" w:hAnsi="Times New Roman" w:cs="Times New Roman"/>
          <w:b/>
          <w:sz w:val="24"/>
          <w:szCs w:val="24"/>
        </w:rPr>
      </w:pPr>
      <w:r w:rsidRPr="0061604E">
        <w:rPr>
          <w:rFonts w:ascii="Times New Roman" w:hAnsi="Times New Roman" w:cs="Times New Roman"/>
          <w:b/>
          <w:sz w:val="24"/>
          <w:szCs w:val="24"/>
        </w:rPr>
        <w:t>Treasurer’s Report</w:t>
      </w:r>
      <w:r w:rsidR="00BA1DA5" w:rsidRPr="0061604E">
        <w:rPr>
          <w:rFonts w:ascii="Times New Roman" w:hAnsi="Times New Roman" w:cs="Times New Roman"/>
          <w:b/>
          <w:sz w:val="24"/>
          <w:szCs w:val="24"/>
        </w:rPr>
        <w:t xml:space="preserve"> </w:t>
      </w:r>
    </w:p>
    <w:p w14:paraId="42F79E0F" w14:textId="72469355" w:rsidR="00645F14" w:rsidRPr="007F15BE" w:rsidRDefault="7C5FE957" w:rsidP="7C5FE957">
      <w:pPr>
        <w:pStyle w:val="NoSpacing"/>
        <w:numPr>
          <w:ilvl w:val="1"/>
          <w:numId w:val="2"/>
        </w:numPr>
        <w:rPr>
          <w:rFonts w:ascii="Times New Roman" w:hAnsi="Times New Roman" w:cs="Times New Roman"/>
          <w:sz w:val="24"/>
          <w:szCs w:val="24"/>
        </w:rPr>
      </w:pPr>
      <w:r w:rsidRPr="007F15BE">
        <w:rPr>
          <w:rFonts w:ascii="Times New Roman" w:hAnsi="Times New Roman" w:cs="Times New Roman"/>
          <w:sz w:val="24"/>
          <w:szCs w:val="24"/>
        </w:rPr>
        <w:t>2021 actual budget was presented reflecting tree trimming that was an expected expense in 2021 but did not occur until January 2022.</w:t>
      </w:r>
    </w:p>
    <w:p w14:paraId="5CD142DB" w14:textId="4BB9832F" w:rsidR="00D24151" w:rsidRPr="00645F14" w:rsidRDefault="00645F14" w:rsidP="00645F14">
      <w:pPr>
        <w:pStyle w:val="NoSpacing"/>
        <w:numPr>
          <w:ilvl w:val="1"/>
          <w:numId w:val="2"/>
        </w:numPr>
        <w:rPr>
          <w:rFonts w:ascii="Times New Roman" w:hAnsi="Times New Roman" w:cs="Times New Roman"/>
          <w:bCs/>
          <w:sz w:val="24"/>
          <w:szCs w:val="24"/>
        </w:rPr>
      </w:pPr>
      <w:r w:rsidRPr="007F15BE">
        <w:rPr>
          <w:rFonts w:ascii="Times New Roman" w:hAnsi="Times New Roman" w:cs="Times New Roman"/>
          <w:sz w:val="24"/>
          <w:szCs w:val="24"/>
        </w:rPr>
        <w:t>2022</w:t>
      </w:r>
      <w:r w:rsidR="006D5CC8" w:rsidRPr="007F15BE">
        <w:rPr>
          <w:rFonts w:ascii="Times New Roman" w:hAnsi="Times New Roman" w:cs="Times New Roman"/>
          <w:sz w:val="24"/>
          <w:szCs w:val="24"/>
        </w:rPr>
        <w:t xml:space="preserve"> projected budget </w:t>
      </w:r>
      <w:r w:rsidR="006D5CC8">
        <w:rPr>
          <w:rFonts w:ascii="Times New Roman" w:hAnsi="Times New Roman" w:cs="Times New Roman"/>
          <w:sz w:val="24"/>
          <w:szCs w:val="24"/>
        </w:rPr>
        <w:t>was presented</w:t>
      </w:r>
      <w:r w:rsidR="00D24151">
        <w:rPr>
          <w:rFonts w:ascii="Times New Roman" w:hAnsi="Times New Roman" w:cs="Times New Roman"/>
          <w:sz w:val="24"/>
          <w:szCs w:val="24"/>
        </w:rPr>
        <w:t xml:space="preserve"> indicating expenses lower than </w:t>
      </w:r>
      <w:r>
        <w:rPr>
          <w:rFonts w:ascii="Times New Roman" w:hAnsi="Times New Roman" w:cs="Times New Roman"/>
          <w:sz w:val="24"/>
          <w:szCs w:val="24"/>
        </w:rPr>
        <w:t>last year</w:t>
      </w:r>
      <w:r w:rsidR="00D24151">
        <w:rPr>
          <w:rFonts w:ascii="Times New Roman" w:hAnsi="Times New Roman" w:cs="Times New Roman"/>
          <w:sz w:val="24"/>
          <w:szCs w:val="24"/>
        </w:rPr>
        <w:t xml:space="preserve"> as a result of </w:t>
      </w:r>
      <w:r>
        <w:rPr>
          <w:rFonts w:ascii="Times New Roman" w:hAnsi="Times New Roman" w:cs="Times New Roman"/>
          <w:sz w:val="24"/>
          <w:szCs w:val="24"/>
        </w:rPr>
        <w:t>roof cleaning not being included because it only occurs every two years (was completed in August 2021).</w:t>
      </w:r>
    </w:p>
    <w:p w14:paraId="2F159CD2" w14:textId="3CCCFB43" w:rsidR="0085054F" w:rsidRPr="007F15BE" w:rsidRDefault="7C5FE957" w:rsidP="7C5FE957">
      <w:pPr>
        <w:pStyle w:val="NoSpacing"/>
        <w:numPr>
          <w:ilvl w:val="1"/>
          <w:numId w:val="2"/>
        </w:numPr>
        <w:rPr>
          <w:rFonts w:ascii="Times New Roman" w:hAnsi="Times New Roman" w:cs="Times New Roman"/>
          <w:sz w:val="24"/>
          <w:szCs w:val="24"/>
        </w:rPr>
      </w:pPr>
      <w:r w:rsidRPr="7C5FE957">
        <w:rPr>
          <w:rFonts w:ascii="Times New Roman" w:hAnsi="Times New Roman" w:cs="Times New Roman"/>
          <w:sz w:val="24"/>
          <w:szCs w:val="24"/>
        </w:rPr>
        <w:t xml:space="preserve">An accrued surplus was indicated in the budget for future home painting. </w:t>
      </w:r>
      <w:proofErr w:type="spellStart"/>
      <w:r w:rsidRPr="007F15BE">
        <w:rPr>
          <w:rFonts w:ascii="Times New Roman" w:hAnsi="Times New Roman" w:cs="Times New Roman"/>
          <w:sz w:val="24"/>
          <w:szCs w:val="24"/>
        </w:rPr>
        <w:t>Braendle</w:t>
      </w:r>
      <w:proofErr w:type="spellEnd"/>
      <w:r w:rsidRPr="007F15BE">
        <w:rPr>
          <w:rFonts w:ascii="Times New Roman" w:hAnsi="Times New Roman" w:cs="Times New Roman"/>
          <w:sz w:val="24"/>
          <w:szCs w:val="24"/>
        </w:rPr>
        <w:t xml:space="preserve"> Painting has been approached for quotes. This is the same company that painted our homes nine years ago and after discussion agreed to lower their quote from $3,950 per home to $3,500 each. They have also painted other homes in Rosedale, including Highlands D1 which highly recommended them.</w:t>
      </w:r>
    </w:p>
    <w:p w14:paraId="37A925A2" w14:textId="58A547BB" w:rsidR="00715D25" w:rsidRPr="007F15BE" w:rsidRDefault="7C5FE957" w:rsidP="7C5FE957">
      <w:pPr>
        <w:pStyle w:val="NoSpacing"/>
        <w:numPr>
          <w:ilvl w:val="1"/>
          <w:numId w:val="2"/>
        </w:numPr>
        <w:rPr>
          <w:rFonts w:ascii="Times New Roman" w:hAnsi="Times New Roman" w:cs="Times New Roman"/>
          <w:sz w:val="24"/>
          <w:szCs w:val="24"/>
        </w:rPr>
      </w:pPr>
      <w:r w:rsidRPr="007F15BE">
        <w:rPr>
          <w:rFonts w:ascii="Times New Roman" w:hAnsi="Times New Roman" w:cs="Times New Roman"/>
          <w:sz w:val="24"/>
          <w:szCs w:val="24"/>
        </w:rPr>
        <w:t xml:space="preserve">Dave Reichert suggested we use same brand/quality of paint as last time because it appears to be a high quality. </w:t>
      </w:r>
    </w:p>
    <w:p w14:paraId="3A9D0129" w14:textId="4AD8FDCA" w:rsidR="00715D25" w:rsidRPr="007F15BE" w:rsidRDefault="7C5FE957" w:rsidP="7C5FE957">
      <w:pPr>
        <w:pStyle w:val="NoSpacing"/>
        <w:numPr>
          <w:ilvl w:val="1"/>
          <w:numId w:val="2"/>
        </w:numPr>
        <w:rPr>
          <w:rFonts w:ascii="Times New Roman" w:hAnsi="Times New Roman" w:cs="Times New Roman"/>
          <w:sz w:val="24"/>
          <w:szCs w:val="24"/>
        </w:rPr>
      </w:pPr>
      <w:r w:rsidRPr="007F15BE">
        <w:rPr>
          <w:rFonts w:ascii="Times New Roman" w:hAnsi="Times New Roman" w:cs="Times New Roman"/>
          <w:sz w:val="24"/>
          <w:szCs w:val="24"/>
        </w:rPr>
        <w:t xml:space="preserve">The company has agreed to also paint the soffits this year which was NOT painted previously. </w:t>
      </w:r>
    </w:p>
    <w:p w14:paraId="393781D6" w14:textId="61D8FF21" w:rsidR="00715D25" w:rsidRPr="007F15BE" w:rsidRDefault="00715D25" w:rsidP="00076B18">
      <w:pPr>
        <w:pStyle w:val="NoSpacing"/>
        <w:numPr>
          <w:ilvl w:val="1"/>
          <w:numId w:val="2"/>
        </w:numPr>
        <w:rPr>
          <w:rFonts w:ascii="Times New Roman" w:hAnsi="Times New Roman" w:cs="Times New Roman"/>
          <w:bCs/>
          <w:sz w:val="24"/>
          <w:szCs w:val="24"/>
        </w:rPr>
      </w:pPr>
      <w:r w:rsidRPr="007F15BE">
        <w:rPr>
          <w:rFonts w:ascii="Times New Roman" w:hAnsi="Times New Roman" w:cs="Times New Roman"/>
          <w:sz w:val="24"/>
          <w:szCs w:val="24"/>
        </w:rPr>
        <w:t>Painting is scheduled to commence after the rainy season, indicating the 3</w:t>
      </w:r>
      <w:r w:rsidRPr="007F15BE">
        <w:rPr>
          <w:rFonts w:ascii="Times New Roman" w:hAnsi="Times New Roman" w:cs="Times New Roman"/>
          <w:sz w:val="24"/>
          <w:szCs w:val="24"/>
          <w:vertAlign w:val="superscript"/>
        </w:rPr>
        <w:t>rd</w:t>
      </w:r>
      <w:r w:rsidRPr="007F15BE">
        <w:rPr>
          <w:rFonts w:ascii="Times New Roman" w:hAnsi="Times New Roman" w:cs="Times New Roman"/>
          <w:sz w:val="24"/>
          <w:szCs w:val="24"/>
        </w:rPr>
        <w:t xml:space="preserve"> or 4</w:t>
      </w:r>
      <w:r w:rsidRPr="007F15BE">
        <w:rPr>
          <w:rFonts w:ascii="Times New Roman" w:hAnsi="Times New Roman" w:cs="Times New Roman"/>
          <w:sz w:val="24"/>
          <w:szCs w:val="24"/>
          <w:vertAlign w:val="superscript"/>
        </w:rPr>
        <w:t>th</w:t>
      </w:r>
      <w:r w:rsidRPr="007F15BE">
        <w:rPr>
          <w:rFonts w:ascii="Times New Roman" w:hAnsi="Times New Roman" w:cs="Times New Roman"/>
          <w:sz w:val="24"/>
          <w:szCs w:val="24"/>
        </w:rPr>
        <w:t xml:space="preserve"> quarter.</w:t>
      </w:r>
    </w:p>
    <w:p w14:paraId="37DA4A54" w14:textId="714569CF" w:rsidR="00715D25" w:rsidRPr="007F15BE" w:rsidRDefault="7C5FE957" w:rsidP="7C5FE957">
      <w:pPr>
        <w:pStyle w:val="NoSpacing"/>
        <w:numPr>
          <w:ilvl w:val="1"/>
          <w:numId w:val="2"/>
        </w:numPr>
        <w:rPr>
          <w:rFonts w:ascii="Times New Roman" w:hAnsi="Times New Roman" w:cs="Times New Roman"/>
          <w:sz w:val="24"/>
          <w:szCs w:val="24"/>
        </w:rPr>
      </w:pPr>
      <w:proofErr w:type="spellStart"/>
      <w:r w:rsidRPr="007F15BE">
        <w:rPr>
          <w:rFonts w:ascii="Times New Roman" w:hAnsi="Times New Roman" w:cs="Times New Roman"/>
          <w:sz w:val="24"/>
          <w:szCs w:val="24"/>
        </w:rPr>
        <w:t>Braendle</w:t>
      </w:r>
      <w:proofErr w:type="spellEnd"/>
      <w:r w:rsidRPr="007F15BE">
        <w:rPr>
          <w:rFonts w:ascii="Times New Roman" w:hAnsi="Times New Roman" w:cs="Times New Roman"/>
          <w:sz w:val="24"/>
          <w:szCs w:val="24"/>
        </w:rPr>
        <w:t xml:space="preserve"> has in the past contracted a carpenter to repair and replace any rotted damaged wood, for a reasonable fee to the homeowner, before they begin prepping and painting.</w:t>
      </w:r>
    </w:p>
    <w:p w14:paraId="5F6B1589" w14:textId="5A5C25B5" w:rsidR="00715D25" w:rsidRPr="007F15BE" w:rsidRDefault="7C5FE957" w:rsidP="7C5FE957">
      <w:pPr>
        <w:pStyle w:val="NoSpacing"/>
        <w:numPr>
          <w:ilvl w:val="1"/>
          <w:numId w:val="2"/>
        </w:numPr>
        <w:rPr>
          <w:rFonts w:ascii="Times New Roman" w:hAnsi="Times New Roman" w:cs="Times New Roman"/>
          <w:sz w:val="24"/>
          <w:szCs w:val="24"/>
        </w:rPr>
      </w:pPr>
      <w:r w:rsidRPr="007F15BE">
        <w:rPr>
          <w:rFonts w:ascii="Times New Roman" w:hAnsi="Times New Roman" w:cs="Times New Roman"/>
          <w:sz w:val="24"/>
          <w:szCs w:val="24"/>
        </w:rPr>
        <w:t>Bill suggested a paint committee be formed in February to among other things:</w:t>
      </w:r>
    </w:p>
    <w:p w14:paraId="070840DD" w14:textId="023EAE29" w:rsidR="001D5275" w:rsidRPr="007F15BE" w:rsidRDefault="7C5FE957" w:rsidP="7C5FE957">
      <w:pPr>
        <w:pStyle w:val="NoSpacing"/>
        <w:numPr>
          <w:ilvl w:val="2"/>
          <w:numId w:val="2"/>
        </w:numPr>
        <w:rPr>
          <w:rFonts w:ascii="Times New Roman" w:hAnsi="Times New Roman" w:cs="Times New Roman"/>
          <w:sz w:val="24"/>
          <w:szCs w:val="24"/>
        </w:rPr>
      </w:pPr>
      <w:r w:rsidRPr="007F15BE">
        <w:rPr>
          <w:rFonts w:ascii="Times New Roman" w:hAnsi="Times New Roman" w:cs="Times New Roman"/>
          <w:sz w:val="24"/>
          <w:szCs w:val="24"/>
        </w:rPr>
        <w:t>Secure additional bids</w:t>
      </w:r>
    </w:p>
    <w:p w14:paraId="70F31EA0" w14:textId="5D3CDF03" w:rsidR="001D5275" w:rsidRPr="007F15BE" w:rsidRDefault="7C5FE957" w:rsidP="7C5FE957">
      <w:pPr>
        <w:pStyle w:val="NoSpacing"/>
        <w:numPr>
          <w:ilvl w:val="2"/>
          <w:numId w:val="2"/>
        </w:numPr>
        <w:rPr>
          <w:sz w:val="24"/>
          <w:szCs w:val="24"/>
        </w:rPr>
      </w:pPr>
      <w:r w:rsidRPr="007F15BE">
        <w:rPr>
          <w:rFonts w:ascii="Times New Roman" w:hAnsi="Times New Roman" w:cs="Times New Roman"/>
          <w:sz w:val="24"/>
          <w:szCs w:val="24"/>
        </w:rPr>
        <w:lastRenderedPageBreak/>
        <w:t xml:space="preserve">Recommend a contractor to the board </w:t>
      </w:r>
    </w:p>
    <w:p w14:paraId="5368C798" w14:textId="7B396AAF" w:rsidR="001D5275" w:rsidRPr="007F15BE" w:rsidRDefault="7C5FE957" w:rsidP="7C5FE957">
      <w:pPr>
        <w:pStyle w:val="NoSpacing"/>
        <w:numPr>
          <w:ilvl w:val="2"/>
          <w:numId w:val="2"/>
        </w:numPr>
        <w:rPr>
          <w:sz w:val="24"/>
          <w:szCs w:val="24"/>
        </w:rPr>
      </w:pPr>
      <w:r w:rsidRPr="007F15BE">
        <w:rPr>
          <w:rFonts w:ascii="Times New Roman" w:hAnsi="Times New Roman" w:cs="Times New Roman"/>
          <w:sz w:val="24"/>
          <w:szCs w:val="24"/>
        </w:rPr>
        <w:t>Establish and recommend a color palate for homes and trim</w:t>
      </w:r>
    </w:p>
    <w:p w14:paraId="56991D2C" w14:textId="74702ABD" w:rsidR="001D5275" w:rsidRPr="007F15BE" w:rsidRDefault="7C5FE957" w:rsidP="7C5FE957">
      <w:pPr>
        <w:pStyle w:val="NoSpacing"/>
        <w:numPr>
          <w:ilvl w:val="2"/>
          <w:numId w:val="2"/>
        </w:numPr>
        <w:rPr>
          <w:rFonts w:ascii="Times New Roman" w:hAnsi="Times New Roman" w:cs="Times New Roman"/>
          <w:sz w:val="24"/>
          <w:szCs w:val="24"/>
        </w:rPr>
      </w:pPr>
      <w:r w:rsidRPr="007F15BE">
        <w:rPr>
          <w:rFonts w:ascii="Times New Roman" w:hAnsi="Times New Roman" w:cs="Times New Roman"/>
          <w:sz w:val="24"/>
          <w:szCs w:val="24"/>
        </w:rPr>
        <w:t xml:space="preserve">Suggest how to diplomatically address variations in color palate requests, </w:t>
      </w:r>
    </w:p>
    <w:p w14:paraId="00C28D6C" w14:textId="61B16CFE" w:rsidR="001D5275" w:rsidRPr="007F15BE" w:rsidRDefault="7C5FE957" w:rsidP="7C5FE957">
      <w:pPr>
        <w:pStyle w:val="NoSpacing"/>
        <w:numPr>
          <w:ilvl w:val="2"/>
          <w:numId w:val="2"/>
        </w:numPr>
        <w:rPr>
          <w:rFonts w:ascii="Times New Roman" w:hAnsi="Times New Roman" w:cs="Times New Roman"/>
          <w:sz w:val="24"/>
          <w:szCs w:val="24"/>
        </w:rPr>
      </w:pPr>
      <w:r w:rsidRPr="007F15BE">
        <w:rPr>
          <w:rFonts w:ascii="Times New Roman" w:hAnsi="Times New Roman" w:cs="Times New Roman"/>
          <w:sz w:val="24"/>
          <w:szCs w:val="24"/>
        </w:rPr>
        <w:t>Look at overall color scheme of homes in HD2,</w:t>
      </w:r>
    </w:p>
    <w:p w14:paraId="7467D78D" w14:textId="120E41FE" w:rsidR="001D5275" w:rsidRPr="007F15BE" w:rsidRDefault="7C5FE957" w:rsidP="7C5FE957">
      <w:pPr>
        <w:pStyle w:val="NoSpacing"/>
        <w:numPr>
          <w:ilvl w:val="2"/>
          <w:numId w:val="2"/>
        </w:numPr>
        <w:rPr>
          <w:sz w:val="24"/>
          <w:szCs w:val="24"/>
        </w:rPr>
      </w:pPr>
      <w:r w:rsidRPr="007F15BE">
        <w:rPr>
          <w:rFonts w:ascii="Times New Roman" w:hAnsi="Times New Roman" w:cs="Times New Roman"/>
          <w:sz w:val="24"/>
          <w:szCs w:val="24"/>
        </w:rPr>
        <w:t>And draft preliminary instructions to our members.</w:t>
      </w:r>
    </w:p>
    <w:p w14:paraId="7D4DF332" w14:textId="58D6CCE8" w:rsidR="001D5275" w:rsidRPr="007F15BE" w:rsidRDefault="7C5FE957" w:rsidP="7C5FE957">
      <w:pPr>
        <w:pStyle w:val="NoSpacing"/>
        <w:numPr>
          <w:ilvl w:val="2"/>
          <w:numId w:val="2"/>
        </w:numPr>
        <w:rPr>
          <w:rFonts w:ascii="Times New Roman" w:hAnsi="Times New Roman" w:cs="Times New Roman"/>
          <w:sz w:val="24"/>
          <w:szCs w:val="24"/>
        </w:rPr>
      </w:pPr>
      <w:r w:rsidRPr="007F15BE">
        <w:rPr>
          <w:rFonts w:ascii="Times New Roman" w:hAnsi="Times New Roman" w:cs="Times New Roman"/>
          <w:sz w:val="24"/>
          <w:szCs w:val="24"/>
        </w:rPr>
        <w:t xml:space="preserve">Don &amp; Cheryl </w:t>
      </w:r>
      <w:proofErr w:type="spellStart"/>
      <w:r w:rsidRPr="007F15BE">
        <w:rPr>
          <w:rFonts w:ascii="Times New Roman" w:hAnsi="Times New Roman" w:cs="Times New Roman"/>
          <w:sz w:val="24"/>
          <w:szCs w:val="24"/>
        </w:rPr>
        <w:t>Lagor</w:t>
      </w:r>
      <w:proofErr w:type="spellEnd"/>
      <w:r w:rsidRPr="007F15BE">
        <w:rPr>
          <w:rFonts w:ascii="Times New Roman" w:hAnsi="Times New Roman" w:cs="Times New Roman"/>
          <w:sz w:val="24"/>
          <w:szCs w:val="24"/>
        </w:rPr>
        <w:t xml:space="preserve"> and Connie </w:t>
      </w:r>
      <w:proofErr w:type="spellStart"/>
      <w:r w:rsidRPr="007F15BE">
        <w:rPr>
          <w:rFonts w:ascii="Times New Roman" w:hAnsi="Times New Roman" w:cs="Times New Roman"/>
          <w:sz w:val="24"/>
          <w:szCs w:val="24"/>
        </w:rPr>
        <w:t>Leming</w:t>
      </w:r>
      <w:proofErr w:type="spellEnd"/>
      <w:r w:rsidRPr="007F15BE">
        <w:rPr>
          <w:rFonts w:ascii="Times New Roman" w:hAnsi="Times New Roman" w:cs="Times New Roman"/>
          <w:sz w:val="24"/>
          <w:szCs w:val="24"/>
        </w:rPr>
        <w:t xml:space="preserve"> have previously agreed to participate on the committee. Others will be invited in February to join them.</w:t>
      </w:r>
    </w:p>
    <w:p w14:paraId="3F83049B" w14:textId="0082E16F" w:rsidR="0085054F" w:rsidRPr="007F15BE" w:rsidRDefault="7C5FE957" w:rsidP="7C5FE957">
      <w:pPr>
        <w:pStyle w:val="NoSpacing"/>
        <w:numPr>
          <w:ilvl w:val="1"/>
          <w:numId w:val="2"/>
        </w:numPr>
        <w:rPr>
          <w:rFonts w:ascii="Times New Roman" w:hAnsi="Times New Roman" w:cs="Times New Roman"/>
          <w:sz w:val="24"/>
          <w:szCs w:val="24"/>
        </w:rPr>
      </w:pPr>
      <w:r w:rsidRPr="007F15BE">
        <w:rPr>
          <w:rFonts w:ascii="Times New Roman" w:hAnsi="Times New Roman" w:cs="Times New Roman"/>
          <w:sz w:val="24"/>
          <w:szCs w:val="24"/>
        </w:rPr>
        <w:t xml:space="preserve">Diane Raccio completed and submitted the annual financial audit report. Ed Mazer motioned to accept audit. Seconded by Dave </w:t>
      </w:r>
      <w:proofErr w:type="spellStart"/>
      <w:r w:rsidRPr="007F15BE">
        <w:rPr>
          <w:rFonts w:ascii="Times New Roman" w:hAnsi="Times New Roman" w:cs="Times New Roman"/>
          <w:sz w:val="24"/>
          <w:szCs w:val="24"/>
        </w:rPr>
        <w:t>Richert</w:t>
      </w:r>
      <w:proofErr w:type="spellEnd"/>
      <w:r w:rsidRPr="007F15BE">
        <w:rPr>
          <w:rFonts w:ascii="Times New Roman" w:hAnsi="Times New Roman" w:cs="Times New Roman"/>
          <w:sz w:val="24"/>
          <w:szCs w:val="24"/>
        </w:rPr>
        <w:t xml:space="preserve">. </w:t>
      </w:r>
      <w:r w:rsidRPr="007F15BE">
        <w:rPr>
          <w:rFonts w:ascii="Times New Roman" w:hAnsi="Times New Roman" w:cs="Times New Roman"/>
          <w:b/>
          <w:bCs/>
          <w:sz w:val="24"/>
          <w:szCs w:val="24"/>
        </w:rPr>
        <w:t>Motion Carried</w:t>
      </w:r>
    </w:p>
    <w:p w14:paraId="12C67648" w14:textId="3710DF0E" w:rsidR="0085054F" w:rsidRPr="00B80450" w:rsidRDefault="7C5FE957" w:rsidP="7C5FE957">
      <w:pPr>
        <w:pStyle w:val="NoSpacing"/>
        <w:numPr>
          <w:ilvl w:val="1"/>
          <w:numId w:val="2"/>
        </w:numPr>
        <w:rPr>
          <w:sz w:val="24"/>
          <w:szCs w:val="24"/>
        </w:rPr>
      </w:pPr>
      <w:r w:rsidRPr="007F15BE">
        <w:rPr>
          <w:rFonts w:ascii="Times New Roman" w:hAnsi="Times New Roman" w:cs="Times New Roman"/>
          <w:sz w:val="24"/>
          <w:szCs w:val="24"/>
        </w:rPr>
        <w:t>Ed Ma</w:t>
      </w:r>
      <w:r w:rsidR="00701EEB" w:rsidRPr="007F15BE">
        <w:rPr>
          <w:rFonts w:ascii="Times New Roman" w:hAnsi="Times New Roman" w:cs="Times New Roman"/>
          <w:sz w:val="24"/>
          <w:szCs w:val="24"/>
        </w:rPr>
        <w:t>z</w:t>
      </w:r>
      <w:r w:rsidRPr="007F15BE">
        <w:rPr>
          <w:rFonts w:ascii="Times New Roman" w:hAnsi="Times New Roman" w:cs="Times New Roman"/>
          <w:sz w:val="24"/>
          <w:szCs w:val="24"/>
        </w:rPr>
        <w:t>er to post both the Income/Expenses and 2022 Budget report and the financial audit report on our website as soon as possible</w:t>
      </w:r>
      <w:r w:rsidRPr="7C5FE957">
        <w:rPr>
          <w:rFonts w:ascii="Times New Roman" w:hAnsi="Times New Roman" w:cs="Times New Roman"/>
          <w:color w:val="FF0000"/>
          <w:sz w:val="24"/>
          <w:szCs w:val="24"/>
        </w:rPr>
        <w:t>.</w:t>
      </w:r>
    </w:p>
    <w:p w14:paraId="0C48CFB3" w14:textId="561890FA" w:rsidR="00CF20F3" w:rsidRPr="0061604E" w:rsidRDefault="00CF20F3" w:rsidP="00631791">
      <w:pPr>
        <w:pStyle w:val="NoSpacing"/>
        <w:rPr>
          <w:rFonts w:ascii="Times New Roman" w:hAnsi="Times New Roman" w:cs="Times New Roman"/>
          <w:bCs/>
          <w:sz w:val="24"/>
          <w:szCs w:val="24"/>
        </w:rPr>
      </w:pPr>
    </w:p>
    <w:p w14:paraId="45E3F42A" w14:textId="122741A7" w:rsidR="00E51B91" w:rsidRPr="0061604E" w:rsidRDefault="00E51B91" w:rsidP="00E51B91">
      <w:pPr>
        <w:pStyle w:val="NoSpacing"/>
        <w:rPr>
          <w:rFonts w:ascii="Times New Roman" w:hAnsi="Times New Roman" w:cs="Times New Roman"/>
          <w:sz w:val="24"/>
          <w:szCs w:val="24"/>
        </w:rPr>
      </w:pPr>
      <w:r w:rsidRPr="0061604E">
        <w:rPr>
          <w:rFonts w:ascii="Times New Roman" w:hAnsi="Times New Roman" w:cs="Times New Roman"/>
          <w:b/>
          <w:sz w:val="24"/>
          <w:szCs w:val="24"/>
        </w:rPr>
        <w:t>O</w:t>
      </w:r>
      <w:r w:rsidR="00CA5A4C">
        <w:rPr>
          <w:rFonts w:ascii="Times New Roman" w:hAnsi="Times New Roman" w:cs="Times New Roman"/>
          <w:b/>
          <w:sz w:val="24"/>
          <w:szCs w:val="24"/>
        </w:rPr>
        <w:t>ld Bu</w:t>
      </w:r>
      <w:r w:rsidRPr="0061604E">
        <w:rPr>
          <w:rFonts w:ascii="Times New Roman" w:hAnsi="Times New Roman" w:cs="Times New Roman"/>
          <w:b/>
          <w:sz w:val="24"/>
          <w:szCs w:val="24"/>
        </w:rPr>
        <w:t>sin</w:t>
      </w:r>
      <w:r w:rsidR="00CA5A4C">
        <w:rPr>
          <w:rFonts w:ascii="Times New Roman" w:hAnsi="Times New Roman" w:cs="Times New Roman"/>
          <w:b/>
          <w:sz w:val="24"/>
          <w:szCs w:val="24"/>
        </w:rPr>
        <w:t>ess</w:t>
      </w:r>
    </w:p>
    <w:p w14:paraId="3AD8AC18" w14:textId="77101104" w:rsidR="0085054F" w:rsidRPr="00003E66" w:rsidRDefault="00CA5A4C" w:rsidP="00003E66">
      <w:pPr>
        <w:pStyle w:val="NoSpacing"/>
        <w:numPr>
          <w:ilvl w:val="1"/>
          <w:numId w:val="2"/>
        </w:numPr>
        <w:rPr>
          <w:rFonts w:ascii="Times New Roman" w:hAnsi="Times New Roman" w:cs="Times New Roman"/>
          <w:bCs/>
          <w:sz w:val="24"/>
          <w:szCs w:val="24"/>
        </w:rPr>
      </w:pPr>
      <w:r>
        <w:rPr>
          <w:rFonts w:ascii="Times New Roman" w:hAnsi="Times New Roman" w:cs="Times New Roman"/>
          <w:bCs/>
          <w:sz w:val="24"/>
          <w:szCs w:val="24"/>
        </w:rPr>
        <w:t>Recent tall tree trimming was done by Clean Cut, a company used in the past with the same name but under new management. It has been noted that some trees with white ribbons (indicating ones to be trimmed) were missed, while trees that were trimmed still have ribbons attached and the old bark was not removed as has been done in the previous years. Bill suggested that homeowners contact Mark Dover to express any concerns</w:t>
      </w:r>
      <w:r w:rsidR="007339A2">
        <w:rPr>
          <w:rFonts w:ascii="Times New Roman" w:hAnsi="Times New Roman" w:cs="Times New Roman"/>
          <w:bCs/>
          <w:sz w:val="24"/>
          <w:szCs w:val="24"/>
        </w:rPr>
        <w:t xml:space="preserve"> and to cc him regarding correspondences.</w:t>
      </w:r>
    </w:p>
    <w:p w14:paraId="67463EF2" w14:textId="77777777" w:rsidR="007339A2" w:rsidRDefault="00003E66" w:rsidP="00E51B91">
      <w:pPr>
        <w:pStyle w:val="NoSpacing"/>
        <w:numPr>
          <w:ilvl w:val="1"/>
          <w:numId w:val="2"/>
        </w:numPr>
        <w:rPr>
          <w:rFonts w:ascii="Times New Roman" w:hAnsi="Times New Roman" w:cs="Times New Roman"/>
          <w:bCs/>
          <w:sz w:val="24"/>
          <w:szCs w:val="24"/>
        </w:rPr>
      </w:pPr>
      <w:r>
        <w:rPr>
          <w:rFonts w:ascii="Times New Roman" w:hAnsi="Times New Roman" w:cs="Times New Roman"/>
          <w:bCs/>
          <w:sz w:val="24"/>
          <w:szCs w:val="24"/>
        </w:rPr>
        <w:t xml:space="preserve">The Master Homeowner’s Association </w:t>
      </w:r>
      <w:r w:rsidR="007339A2">
        <w:rPr>
          <w:rFonts w:ascii="Times New Roman" w:hAnsi="Times New Roman" w:cs="Times New Roman"/>
          <w:bCs/>
          <w:sz w:val="24"/>
          <w:szCs w:val="24"/>
        </w:rPr>
        <w:t>had the trees trimmed along the wall the week of January 17</w:t>
      </w:r>
      <w:r w:rsidR="007339A2" w:rsidRPr="007339A2">
        <w:rPr>
          <w:rFonts w:ascii="Times New Roman" w:hAnsi="Times New Roman" w:cs="Times New Roman"/>
          <w:bCs/>
          <w:sz w:val="24"/>
          <w:szCs w:val="24"/>
          <w:vertAlign w:val="superscript"/>
        </w:rPr>
        <w:t>th</w:t>
      </w:r>
      <w:r w:rsidR="007339A2">
        <w:rPr>
          <w:rFonts w:ascii="Times New Roman" w:hAnsi="Times New Roman" w:cs="Times New Roman"/>
          <w:bCs/>
          <w:sz w:val="24"/>
          <w:szCs w:val="24"/>
        </w:rPr>
        <w:t xml:space="preserve">. Homeowners appear pleased with the results. </w:t>
      </w:r>
    </w:p>
    <w:p w14:paraId="71A38061" w14:textId="783DF79D" w:rsidR="001407A6" w:rsidRPr="007F15BE" w:rsidRDefault="7C5FE957" w:rsidP="7C5FE957">
      <w:pPr>
        <w:pStyle w:val="NoSpacing"/>
        <w:numPr>
          <w:ilvl w:val="1"/>
          <w:numId w:val="2"/>
        </w:numPr>
        <w:rPr>
          <w:rFonts w:ascii="Times New Roman" w:hAnsi="Times New Roman" w:cs="Times New Roman"/>
          <w:b/>
          <w:bCs/>
          <w:sz w:val="24"/>
          <w:szCs w:val="24"/>
        </w:rPr>
      </w:pPr>
      <w:r w:rsidRPr="7C5FE957">
        <w:rPr>
          <w:rFonts w:ascii="Times New Roman" w:hAnsi="Times New Roman" w:cs="Times New Roman"/>
          <w:sz w:val="24"/>
          <w:szCs w:val="24"/>
        </w:rPr>
        <w:t xml:space="preserve">Discussion on publishing a directory for HD2 resulted in Ed Mazer volunteering to create a survey to determine those willing to share </w:t>
      </w:r>
      <w:r w:rsidRPr="007F15BE">
        <w:rPr>
          <w:rFonts w:ascii="Times New Roman" w:hAnsi="Times New Roman" w:cs="Times New Roman"/>
          <w:sz w:val="24"/>
          <w:szCs w:val="24"/>
        </w:rPr>
        <w:t xml:space="preserve">specific personal information. After making that determination, the board will decide how best to compile, maintain and distribute an updated member directory. </w:t>
      </w:r>
    </w:p>
    <w:p w14:paraId="76119843" w14:textId="7541549E" w:rsidR="009B5A29" w:rsidRDefault="009B5A29" w:rsidP="009B5A29">
      <w:pPr>
        <w:pStyle w:val="NoSpacing"/>
        <w:rPr>
          <w:rFonts w:ascii="Times New Roman" w:hAnsi="Times New Roman" w:cs="Times New Roman"/>
          <w:b/>
          <w:sz w:val="24"/>
          <w:szCs w:val="24"/>
        </w:rPr>
      </w:pPr>
    </w:p>
    <w:p w14:paraId="665839EA" w14:textId="6F704B50" w:rsidR="009B5A29" w:rsidRPr="001A269F" w:rsidRDefault="009B5A29" w:rsidP="009B5A29">
      <w:pPr>
        <w:pStyle w:val="NoSpacing"/>
        <w:rPr>
          <w:rFonts w:ascii="Times New Roman" w:hAnsi="Times New Roman" w:cs="Times New Roman"/>
          <w:b/>
          <w:sz w:val="24"/>
          <w:szCs w:val="24"/>
        </w:rPr>
      </w:pPr>
      <w:r>
        <w:rPr>
          <w:rFonts w:ascii="Times New Roman" w:hAnsi="Times New Roman" w:cs="Times New Roman"/>
          <w:b/>
          <w:sz w:val="24"/>
          <w:szCs w:val="24"/>
        </w:rPr>
        <w:t>New Bu</w:t>
      </w:r>
      <w:r w:rsidRPr="0061604E">
        <w:rPr>
          <w:rFonts w:ascii="Times New Roman" w:hAnsi="Times New Roman" w:cs="Times New Roman"/>
          <w:b/>
          <w:sz w:val="24"/>
          <w:szCs w:val="24"/>
        </w:rPr>
        <w:t>sin</w:t>
      </w:r>
      <w:r>
        <w:rPr>
          <w:rFonts w:ascii="Times New Roman" w:hAnsi="Times New Roman" w:cs="Times New Roman"/>
          <w:b/>
          <w:sz w:val="24"/>
          <w:szCs w:val="24"/>
        </w:rPr>
        <w:t>ess</w:t>
      </w:r>
    </w:p>
    <w:p w14:paraId="3EFEF119" w14:textId="2481C7D3" w:rsidR="00264F7E" w:rsidRPr="00C04632" w:rsidRDefault="009B5A29" w:rsidP="004217CF">
      <w:pPr>
        <w:pStyle w:val="NoSpacing"/>
        <w:numPr>
          <w:ilvl w:val="1"/>
          <w:numId w:val="2"/>
        </w:numPr>
        <w:rPr>
          <w:rFonts w:ascii="Times New Roman" w:hAnsi="Times New Roman" w:cs="Times New Roman"/>
          <w:b/>
          <w:sz w:val="24"/>
          <w:szCs w:val="24"/>
        </w:rPr>
      </w:pPr>
      <w:r w:rsidRPr="00C04632">
        <w:rPr>
          <w:rFonts w:ascii="Times New Roman" w:hAnsi="Times New Roman" w:cs="Times New Roman"/>
          <w:sz w:val="24"/>
          <w:szCs w:val="24"/>
        </w:rPr>
        <w:t>Members suggested the directory may help homeowners get to know the</w:t>
      </w:r>
      <w:r w:rsidR="003170C6" w:rsidRPr="00C04632">
        <w:rPr>
          <w:rFonts w:ascii="Times New Roman" w:hAnsi="Times New Roman" w:cs="Times New Roman"/>
          <w:sz w:val="24"/>
          <w:szCs w:val="24"/>
        </w:rPr>
        <w:t>ir</w:t>
      </w:r>
      <w:r w:rsidRPr="00C04632">
        <w:rPr>
          <w:rFonts w:ascii="Times New Roman" w:hAnsi="Times New Roman" w:cs="Times New Roman"/>
          <w:sz w:val="24"/>
          <w:szCs w:val="24"/>
        </w:rPr>
        <w:t xml:space="preserve"> neighbors. We were reminded that </w:t>
      </w:r>
      <w:r w:rsidR="007339A2" w:rsidRPr="00C04632">
        <w:rPr>
          <w:rFonts w:ascii="Times New Roman" w:hAnsi="Times New Roman" w:cs="Times New Roman"/>
          <w:sz w:val="24"/>
          <w:szCs w:val="24"/>
        </w:rPr>
        <w:t xml:space="preserve">Jane Nicol </w:t>
      </w:r>
      <w:r w:rsidR="003170C6" w:rsidRPr="00C04632">
        <w:rPr>
          <w:rFonts w:ascii="Times New Roman" w:hAnsi="Times New Roman" w:cs="Times New Roman"/>
          <w:sz w:val="24"/>
          <w:szCs w:val="24"/>
        </w:rPr>
        <w:t xml:space="preserve">and Niki Pemberton </w:t>
      </w:r>
      <w:r w:rsidR="00C04632" w:rsidRPr="00C04632">
        <w:rPr>
          <w:rFonts w:ascii="Times New Roman" w:hAnsi="Times New Roman" w:cs="Times New Roman"/>
          <w:sz w:val="24"/>
          <w:szCs w:val="24"/>
        </w:rPr>
        <w:t>have planned a block party on Saturday, February 12, 2022 from 3 -5 p.m. along 53</w:t>
      </w:r>
      <w:r w:rsidR="00C04632" w:rsidRPr="00C04632">
        <w:rPr>
          <w:rFonts w:ascii="Times New Roman" w:hAnsi="Times New Roman" w:cs="Times New Roman"/>
          <w:sz w:val="24"/>
          <w:szCs w:val="24"/>
          <w:vertAlign w:val="superscript"/>
        </w:rPr>
        <w:t>rd</w:t>
      </w:r>
      <w:r w:rsidR="00C04632" w:rsidRPr="00C04632">
        <w:rPr>
          <w:rFonts w:ascii="Times New Roman" w:hAnsi="Times New Roman" w:cs="Times New Roman"/>
          <w:sz w:val="24"/>
          <w:szCs w:val="24"/>
        </w:rPr>
        <w:t xml:space="preserve"> Drive E. Questions may be directed to Niki via email: </w:t>
      </w:r>
      <w:hyperlink r:id="rId8" w:history="1">
        <w:r w:rsidR="00C04632" w:rsidRPr="00C04632">
          <w:rPr>
            <w:rStyle w:val="Hyperlink"/>
            <w:rFonts w:ascii="Times New Roman" w:hAnsi="Times New Roman" w:cs="Times New Roman"/>
            <w:sz w:val="24"/>
            <w:szCs w:val="24"/>
          </w:rPr>
          <w:t>niki.pemberton@gmail.com</w:t>
        </w:r>
      </w:hyperlink>
      <w:r w:rsidR="00C04632" w:rsidRPr="00C04632">
        <w:rPr>
          <w:rFonts w:ascii="Times New Roman" w:hAnsi="Times New Roman" w:cs="Times New Roman"/>
          <w:sz w:val="24"/>
          <w:szCs w:val="24"/>
        </w:rPr>
        <w:t xml:space="preserve"> </w:t>
      </w:r>
    </w:p>
    <w:p w14:paraId="21DBBC13" w14:textId="78003840" w:rsidR="00C04632" w:rsidRPr="005072CE" w:rsidRDefault="00C04632" w:rsidP="004217CF">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Ed Mazer queried whether homeowners were receiving emails generated from both HD2 and the Master Association. It was suggested that people check their spam and/or junk folders and move items out that they wish to receive in their regular inbox. </w:t>
      </w:r>
    </w:p>
    <w:p w14:paraId="343F89B1" w14:textId="0C47FB70" w:rsidR="005072CE" w:rsidRPr="00C04632" w:rsidRDefault="005072CE" w:rsidP="004217CF">
      <w:pPr>
        <w:pStyle w:val="NoSpacing"/>
        <w:numPr>
          <w:ilvl w:val="1"/>
          <w:numId w:val="2"/>
        </w:numPr>
        <w:rPr>
          <w:rFonts w:ascii="Times New Roman" w:hAnsi="Times New Roman" w:cs="Times New Roman"/>
          <w:b/>
          <w:sz w:val="24"/>
          <w:szCs w:val="24"/>
        </w:rPr>
      </w:pPr>
      <w:r>
        <w:rPr>
          <w:rFonts w:ascii="Times New Roman" w:hAnsi="Times New Roman" w:cs="Times New Roman"/>
          <w:sz w:val="24"/>
          <w:szCs w:val="24"/>
        </w:rPr>
        <w:t xml:space="preserve">Ed Mazer informed us that he put his name in to be considered for the Master HOA board of directors. He is asking for our support. </w:t>
      </w:r>
    </w:p>
    <w:p w14:paraId="7D77FA88" w14:textId="77777777" w:rsidR="007C0FBC" w:rsidRPr="0061604E" w:rsidRDefault="007C0FBC" w:rsidP="007C0FBC">
      <w:pPr>
        <w:pStyle w:val="NoSpacing"/>
        <w:ind w:left="360"/>
        <w:rPr>
          <w:rFonts w:ascii="Times New Roman" w:hAnsi="Times New Roman" w:cs="Times New Roman"/>
          <w:b/>
          <w:sz w:val="24"/>
          <w:szCs w:val="24"/>
        </w:rPr>
      </w:pPr>
    </w:p>
    <w:p w14:paraId="7ED3363A" w14:textId="15AFFD63" w:rsidR="00951C2E" w:rsidRPr="0061604E" w:rsidRDefault="00951C2E" w:rsidP="00951C2E">
      <w:pPr>
        <w:pStyle w:val="NoSpacing"/>
        <w:numPr>
          <w:ilvl w:val="0"/>
          <w:numId w:val="2"/>
        </w:numPr>
        <w:rPr>
          <w:rFonts w:ascii="Times New Roman" w:hAnsi="Times New Roman" w:cs="Times New Roman"/>
          <w:b/>
          <w:sz w:val="24"/>
          <w:szCs w:val="24"/>
        </w:rPr>
      </w:pPr>
      <w:r w:rsidRPr="0061604E">
        <w:rPr>
          <w:rFonts w:ascii="Times New Roman" w:hAnsi="Times New Roman" w:cs="Times New Roman"/>
          <w:b/>
          <w:sz w:val="24"/>
          <w:szCs w:val="24"/>
        </w:rPr>
        <w:t>Meetin</w:t>
      </w:r>
      <w:r w:rsidR="004F01D6" w:rsidRPr="0061604E">
        <w:rPr>
          <w:rFonts w:ascii="Times New Roman" w:hAnsi="Times New Roman" w:cs="Times New Roman"/>
          <w:b/>
          <w:sz w:val="24"/>
          <w:szCs w:val="24"/>
        </w:rPr>
        <w:t xml:space="preserve">g adjourned at </w:t>
      </w:r>
      <w:r w:rsidR="00076B18">
        <w:rPr>
          <w:rFonts w:ascii="Times New Roman" w:hAnsi="Times New Roman" w:cs="Times New Roman"/>
          <w:b/>
          <w:sz w:val="24"/>
          <w:szCs w:val="24"/>
        </w:rPr>
        <w:t>3</w:t>
      </w:r>
      <w:r w:rsidR="001A269F">
        <w:rPr>
          <w:rFonts w:ascii="Times New Roman" w:hAnsi="Times New Roman" w:cs="Times New Roman"/>
          <w:b/>
          <w:sz w:val="24"/>
          <w:szCs w:val="24"/>
        </w:rPr>
        <w:t>:5</w:t>
      </w:r>
      <w:r w:rsidR="00076B18">
        <w:rPr>
          <w:rFonts w:ascii="Times New Roman" w:hAnsi="Times New Roman" w:cs="Times New Roman"/>
          <w:b/>
          <w:sz w:val="24"/>
          <w:szCs w:val="24"/>
        </w:rPr>
        <w:t>6</w:t>
      </w:r>
      <w:r w:rsidR="001A269F">
        <w:rPr>
          <w:rFonts w:ascii="Times New Roman" w:hAnsi="Times New Roman" w:cs="Times New Roman"/>
          <w:b/>
          <w:sz w:val="24"/>
          <w:szCs w:val="24"/>
        </w:rPr>
        <w:t xml:space="preserve"> </w:t>
      </w:r>
      <w:r w:rsidR="00076B18">
        <w:rPr>
          <w:rFonts w:ascii="Times New Roman" w:hAnsi="Times New Roman" w:cs="Times New Roman"/>
          <w:b/>
          <w:sz w:val="24"/>
          <w:szCs w:val="24"/>
        </w:rPr>
        <w:t>p</w:t>
      </w:r>
      <w:r w:rsidR="006D5CC8">
        <w:rPr>
          <w:rFonts w:ascii="Times New Roman" w:hAnsi="Times New Roman" w:cs="Times New Roman"/>
          <w:b/>
          <w:sz w:val="24"/>
          <w:szCs w:val="24"/>
        </w:rPr>
        <w:t>.m.</w:t>
      </w:r>
    </w:p>
    <w:p w14:paraId="076030EA" w14:textId="77777777" w:rsidR="000B51C7" w:rsidRPr="0061604E" w:rsidRDefault="000B51C7" w:rsidP="00A50257">
      <w:pPr>
        <w:pStyle w:val="NoSpacing"/>
        <w:rPr>
          <w:rFonts w:ascii="Times New Roman" w:hAnsi="Times New Roman" w:cs="Times New Roman"/>
          <w:b/>
          <w:sz w:val="24"/>
          <w:szCs w:val="24"/>
        </w:rPr>
      </w:pPr>
    </w:p>
    <w:p w14:paraId="5EEF3D8C" w14:textId="7E9C69B2" w:rsidR="001A269F" w:rsidRDefault="001A269F" w:rsidP="00951C2E">
      <w:pPr>
        <w:pStyle w:val="NoSpacing"/>
        <w:rPr>
          <w:rFonts w:ascii="Times New Roman" w:hAnsi="Times New Roman" w:cs="Times New Roman"/>
          <w:sz w:val="24"/>
          <w:szCs w:val="24"/>
        </w:rPr>
      </w:pPr>
      <w:r>
        <w:rPr>
          <w:rFonts w:ascii="Times New Roman" w:hAnsi="Times New Roman" w:cs="Times New Roman"/>
          <w:sz w:val="24"/>
          <w:szCs w:val="24"/>
        </w:rPr>
        <w:t xml:space="preserve">Bill </w:t>
      </w:r>
      <w:proofErr w:type="spellStart"/>
      <w:r>
        <w:rPr>
          <w:rFonts w:ascii="Times New Roman" w:hAnsi="Times New Roman" w:cs="Times New Roman"/>
          <w:sz w:val="24"/>
          <w:szCs w:val="24"/>
        </w:rPr>
        <w:t>Leming</w:t>
      </w:r>
      <w:proofErr w:type="spellEnd"/>
      <w:r>
        <w:rPr>
          <w:rFonts w:ascii="Times New Roman" w:hAnsi="Times New Roman" w:cs="Times New Roman"/>
          <w:sz w:val="24"/>
          <w:szCs w:val="24"/>
        </w:rPr>
        <w:t>, President</w:t>
      </w:r>
    </w:p>
    <w:p w14:paraId="104128B9" w14:textId="0FF5ACB4" w:rsidR="00951C2E" w:rsidRPr="0061604E" w:rsidRDefault="00711BA1" w:rsidP="00951C2E">
      <w:pPr>
        <w:pStyle w:val="NoSpacing"/>
        <w:rPr>
          <w:rFonts w:ascii="Times New Roman" w:hAnsi="Times New Roman" w:cs="Times New Roman"/>
          <w:sz w:val="24"/>
          <w:szCs w:val="24"/>
        </w:rPr>
      </w:pPr>
      <w:r w:rsidRPr="0061604E">
        <w:rPr>
          <w:rFonts w:ascii="Times New Roman" w:hAnsi="Times New Roman" w:cs="Times New Roman"/>
          <w:sz w:val="24"/>
          <w:szCs w:val="24"/>
        </w:rPr>
        <w:t>Marsha Malone-Thompson, PhD</w:t>
      </w:r>
    </w:p>
    <w:p w14:paraId="301B5D66" w14:textId="1999DFFE" w:rsidR="00EC7950" w:rsidRPr="0061604E" w:rsidRDefault="00951C2E" w:rsidP="00EC7950">
      <w:pPr>
        <w:pStyle w:val="NoSpacing"/>
        <w:rPr>
          <w:rFonts w:ascii="Times New Roman" w:hAnsi="Times New Roman" w:cs="Times New Roman"/>
          <w:sz w:val="24"/>
          <w:szCs w:val="24"/>
        </w:rPr>
      </w:pPr>
      <w:r w:rsidRPr="0061604E">
        <w:rPr>
          <w:rFonts w:ascii="Times New Roman" w:hAnsi="Times New Roman" w:cs="Times New Roman"/>
          <w:sz w:val="24"/>
          <w:szCs w:val="24"/>
        </w:rPr>
        <w:t>Secretary</w:t>
      </w:r>
    </w:p>
    <w:sectPr w:rsidR="00EC7950" w:rsidRPr="0061604E" w:rsidSect="008112D0">
      <w:headerReference w:type="default"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2942AD" w14:textId="77777777" w:rsidR="00205E76" w:rsidRDefault="00205E76" w:rsidP="00C669B6">
      <w:pPr>
        <w:spacing w:after="0" w:line="240" w:lineRule="auto"/>
      </w:pPr>
      <w:r>
        <w:separator/>
      </w:r>
    </w:p>
  </w:endnote>
  <w:endnote w:type="continuationSeparator" w:id="0">
    <w:p w14:paraId="512D83B7" w14:textId="77777777" w:rsidR="00205E76" w:rsidRDefault="00205E76" w:rsidP="00C66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00" w:type="pct"/>
      <w:tblBorders>
        <w:top w:val="single" w:sz="18" w:space="0" w:color="808080" w:themeColor="background1" w:themeShade="80"/>
        <w:insideV w:val="single" w:sz="18" w:space="0" w:color="808080" w:themeColor="background1" w:themeShade="80"/>
      </w:tblBorders>
      <w:tblLook w:val="04A0" w:firstRow="1" w:lastRow="0" w:firstColumn="1" w:lastColumn="0" w:noHBand="0" w:noVBand="1"/>
    </w:tblPr>
    <w:tblGrid>
      <w:gridCol w:w="970"/>
      <w:gridCol w:w="8390"/>
    </w:tblGrid>
    <w:tr w:rsidR="00CC7E93" w14:paraId="0D899B6C" w14:textId="77777777">
      <w:tc>
        <w:tcPr>
          <w:tcW w:w="918" w:type="dxa"/>
        </w:tcPr>
        <w:p w14:paraId="6CEF60D6" w14:textId="77777777" w:rsidR="00CC7E93" w:rsidRDefault="00CC7E93">
          <w:pPr>
            <w:pStyle w:val="Footer"/>
            <w:jc w:val="right"/>
            <w:rPr>
              <w:b/>
              <w:color w:val="4F81BD" w:themeColor="accent1"/>
              <w:sz w:val="32"/>
              <w:szCs w:val="32"/>
            </w:rPr>
          </w:pPr>
          <w:r>
            <w:fldChar w:fldCharType="begin"/>
          </w:r>
          <w:r>
            <w:instrText xml:space="preserve"> PAGE   \* MERGEFORMAT </w:instrText>
          </w:r>
          <w:r>
            <w:fldChar w:fldCharType="separate"/>
          </w:r>
          <w:r w:rsidRPr="00AE6403">
            <w:rPr>
              <w:b/>
              <w:noProof/>
              <w:color w:val="4F81BD" w:themeColor="accent1"/>
              <w:sz w:val="32"/>
              <w:szCs w:val="32"/>
            </w:rPr>
            <w:t>1</w:t>
          </w:r>
          <w:r>
            <w:rPr>
              <w:b/>
              <w:noProof/>
              <w:color w:val="4F81BD" w:themeColor="accent1"/>
              <w:sz w:val="32"/>
              <w:szCs w:val="32"/>
            </w:rPr>
            <w:fldChar w:fldCharType="end"/>
          </w:r>
        </w:p>
      </w:tc>
      <w:tc>
        <w:tcPr>
          <w:tcW w:w="7938" w:type="dxa"/>
        </w:tcPr>
        <w:p w14:paraId="3662F624" w14:textId="77777777" w:rsidR="00CC7E93" w:rsidRDefault="00CC7E93">
          <w:pPr>
            <w:pStyle w:val="Footer"/>
          </w:pPr>
        </w:p>
      </w:tc>
    </w:tr>
  </w:tbl>
  <w:p w14:paraId="731C37A0" w14:textId="77777777" w:rsidR="00CC7E93" w:rsidRDefault="00CC7E9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79977D" w14:textId="77777777" w:rsidR="00205E76" w:rsidRDefault="00205E76" w:rsidP="00C669B6">
      <w:pPr>
        <w:spacing w:after="0" w:line="240" w:lineRule="auto"/>
      </w:pPr>
      <w:r>
        <w:separator/>
      </w:r>
    </w:p>
  </w:footnote>
  <w:footnote w:type="continuationSeparator" w:id="0">
    <w:p w14:paraId="0E4A33D3" w14:textId="77777777" w:rsidR="00205E76" w:rsidRDefault="00205E76" w:rsidP="00C66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6C11C" w14:textId="02C8456E" w:rsidR="00CC7E93" w:rsidRPr="00C669B6" w:rsidRDefault="00CC7E93" w:rsidP="00C669B6">
    <w:pPr>
      <w:pStyle w:val="Header"/>
      <w:jc w:val="center"/>
      <w:rPr>
        <w:b/>
        <w:sz w:val="24"/>
        <w:szCs w:val="24"/>
      </w:rPr>
    </w:pPr>
    <w:r w:rsidRPr="00C669B6">
      <w:rPr>
        <w:b/>
        <w:sz w:val="24"/>
        <w:szCs w:val="24"/>
      </w:rPr>
      <w:t xml:space="preserve">Highlands Rosedale Homeowner’s </w:t>
    </w:r>
    <w:r>
      <w:rPr>
        <w:b/>
        <w:sz w:val="24"/>
        <w:szCs w:val="24"/>
      </w:rPr>
      <w:t>Association</w:t>
    </w:r>
    <w:r w:rsidRPr="00C669B6">
      <w:rPr>
        <w:b/>
        <w:sz w:val="24"/>
        <w:szCs w:val="24"/>
      </w:rPr>
      <w:t xml:space="preserve"> No. Two Inc.</w:t>
    </w:r>
  </w:p>
  <w:p w14:paraId="506B275D" w14:textId="24E853C3" w:rsidR="00CC7E93" w:rsidRDefault="00D24151" w:rsidP="00C669B6">
    <w:pPr>
      <w:pStyle w:val="Header"/>
      <w:jc w:val="center"/>
      <w:rPr>
        <w:b/>
        <w:sz w:val="24"/>
        <w:szCs w:val="24"/>
      </w:rPr>
    </w:pPr>
    <w:r>
      <w:rPr>
        <w:b/>
        <w:sz w:val="24"/>
        <w:szCs w:val="24"/>
      </w:rPr>
      <w:t xml:space="preserve">Annual Homeowner’s </w:t>
    </w:r>
    <w:r w:rsidR="0061604E">
      <w:rPr>
        <w:b/>
        <w:sz w:val="24"/>
        <w:szCs w:val="24"/>
      </w:rPr>
      <w:t xml:space="preserve">Meeting </w:t>
    </w:r>
    <w:r w:rsidR="00CC7E93" w:rsidRPr="00C669B6">
      <w:rPr>
        <w:b/>
        <w:sz w:val="24"/>
        <w:szCs w:val="24"/>
      </w:rPr>
      <w:t>Minutes</w:t>
    </w:r>
  </w:p>
  <w:p w14:paraId="39D1EC9C" w14:textId="2CC5F72D" w:rsidR="00CC7E93" w:rsidRDefault="00D24151" w:rsidP="00C669B6">
    <w:pPr>
      <w:pStyle w:val="Header"/>
      <w:jc w:val="center"/>
      <w:rPr>
        <w:b/>
        <w:sz w:val="24"/>
        <w:szCs w:val="24"/>
      </w:rPr>
    </w:pPr>
    <w:r>
      <w:rPr>
        <w:b/>
        <w:sz w:val="24"/>
        <w:szCs w:val="24"/>
      </w:rPr>
      <w:t xml:space="preserve"> </w:t>
    </w:r>
    <w:r w:rsidR="00B47E31">
      <w:rPr>
        <w:b/>
        <w:sz w:val="24"/>
        <w:szCs w:val="24"/>
      </w:rPr>
      <w:t>January 29</w:t>
    </w:r>
    <w:r w:rsidR="00CC7E93">
      <w:rPr>
        <w:b/>
        <w:sz w:val="24"/>
        <w:szCs w:val="24"/>
      </w:rPr>
      <w:t>, 20</w:t>
    </w:r>
    <w:r w:rsidR="00AE3254">
      <w:rPr>
        <w:b/>
        <w:sz w:val="24"/>
        <w:szCs w:val="24"/>
      </w:rPr>
      <w:t>2</w:t>
    </w:r>
    <w:r w:rsidR="00B47E31">
      <w:rPr>
        <w:b/>
        <w:sz w:val="24"/>
        <w:szCs w:val="24"/>
      </w:rPr>
      <w:t>2</w:t>
    </w:r>
  </w:p>
  <w:p w14:paraId="456EDDA2" w14:textId="77777777" w:rsidR="00CC7E93" w:rsidRDefault="00CC7E93" w:rsidP="00C669B6">
    <w:pPr>
      <w:pStyle w:val="Header"/>
      <w:jc w:val="center"/>
      <w:rPr>
        <w:b/>
        <w:sz w:val="24"/>
        <w:szCs w:val="24"/>
      </w:rPr>
    </w:pPr>
  </w:p>
  <w:p w14:paraId="49397C33" w14:textId="77777777" w:rsidR="00CC7E93" w:rsidRPr="00C669B6" w:rsidRDefault="00CC7E93" w:rsidP="00C669B6">
    <w:pPr>
      <w:pStyle w:val="Header"/>
      <w:jc w:val="center"/>
      <w:rPr>
        <w:b/>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0"/>
        </w:tabs>
        <w:ind w:left="0" w:firstLine="0"/>
      </w:pPr>
    </w:lvl>
    <w:lvl w:ilvl="1">
      <w:start w:val="1"/>
      <w:numFmt w:val="none"/>
      <w:pStyle w:val="Heading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40615A8"/>
    <w:multiLevelType w:val="hybridMultilevel"/>
    <w:tmpl w:val="AFDCFBF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FE2047"/>
    <w:multiLevelType w:val="hybridMultilevel"/>
    <w:tmpl w:val="BFE2E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3A06A61"/>
    <w:multiLevelType w:val="hybridMultilevel"/>
    <w:tmpl w:val="B54EF316"/>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44B6575"/>
    <w:multiLevelType w:val="hybridMultilevel"/>
    <w:tmpl w:val="430476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9F37049"/>
    <w:multiLevelType w:val="hybridMultilevel"/>
    <w:tmpl w:val="C6AC693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4416528E"/>
    <w:multiLevelType w:val="hybridMultilevel"/>
    <w:tmpl w:val="AACA79A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52A4A38"/>
    <w:multiLevelType w:val="hybridMultilevel"/>
    <w:tmpl w:val="E2F0A196"/>
    <w:lvl w:ilvl="0" w:tplc="16B6C480">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9324F3"/>
    <w:multiLevelType w:val="hybridMultilevel"/>
    <w:tmpl w:val="FD6E14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1"/>
  </w:num>
  <w:num w:numId="3">
    <w:abstractNumId w:val="0"/>
  </w:num>
  <w:num w:numId="4">
    <w:abstractNumId w:val="7"/>
  </w:num>
  <w:num w:numId="5">
    <w:abstractNumId w:val="2"/>
  </w:num>
  <w:num w:numId="6">
    <w:abstractNumId w:val="6"/>
  </w:num>
  <w:num w:numId="7">
    <w:abstractNumId w:val="3"/>
  </w:num>
  <w:num w:numId="8">
    <w:abstractNumId w:val="5"/>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69B6"/>
    <w:rsid w:val="00000774"/>
    <w:rsid w:val="00002E27"/>
    <w:rsid w:val="00003E66"/>
    <w:rsid w:val="000155E5"/>
    <w:rsid w:val="000245CE"/>
    <w:rsid w:val="00026C9D"/>
    <w:rsid w:val="000379D5"/>
    <w:rsid w:val="000457FE"/>
    <w:rsid w:val="00051F7D"/>
    <w:rsid w:val="00062ABF"/>
    <w:rsid w:val="00076B18"/>
    <w:rsid w:val="00094DA7"/>
    <w:rsid w:val="000954A2"/>
    <w:rsid w:val="000B51C7"/>
    <w:rsid w:val="000C4949"/>
    <w:rsid w:val="000D59E8"/>
    <w:rsid w:val="000D7A48"/>
    <w:rsid w:val="000E283B"/>
    <w:rsid w:val="000E37F1"/>
    <w:rsid w:val="00105BBE"/>
    <w:rsid w:val="001139B3"/>
    <w:rsid w:val="001327A7"/>
    <w:rsid w:val="001363B7"/>
    <w:rsid w:val="001407A6"/>
    <w:rsid w:val="00142853"/>
    <w:rsid w:val="001431DB"/>
    <w:rsid w:val="00166257"/>
    <w:rsid w:val="00167E09"/>
    <w:rsid w:val="00174AC3"/>
    <w:rsid w:val="00184A84"/>
    <w:rsid w:val="00193565"/>
    <w:rsid w:val="001A269F"/>
    <w:rsid w:val="001A29DB"/>
    <w:rsid w:val="001C021E"/>
    <w:rsid w:val="001C607C"/>
    <w:rsid w:val="001D5275"/>
    <w:rsid w:val="001D5E29"/>
    <w:rsid w:val="001D68C5"/>
    <w:rsid w:val="001E65FC"/>
    <w:rsid w:val="00205E76"/>
    <w:rsid w:val="002448BC"/>
    <w:rsid w:val="0024787C"/>
    <w:rsid w:val="00250C2F"/>
    <w:rsid w:val="002548B0"/>
    <w:rsid w:val="002576C9"/>
    <w:rsid w:val="0026155F"/>
    <w:rsid w:val="00264F7E"/>
    <w:rsid w:val="002707BF"/>
    <w:rsid w:val="002777DD"/>
    <w:rsid w:val="002826F7"/>
    <w:rsid w:val="00283628"/>
    <w:rsid w:val="00283E46"/>
    <w:rsid w:val="0029082C"/>
    <w:rsid w:val="0029169C"/>
    <w:rsid w:val="002977AD"/>
    <w:rsid w:val="002A4069"/>
    <w:rsid w:val="002B0069"/>
    <w:rsid w:val="002C440F"/>
    <w:rsid w:val="002D2516"/>
    <w:rsid w:val="002D59B9"/>
    <w:rsid w:val="00300CA8"/>
    <w:rsid w:val="00304412"/>
    <w:rsid w:val="003114AE"/>
    <w:rsid w:val="003122CA"/>
    <w:rsid w:val="0031405F"/>
    <w:rsid w:val="003170C6"/>
    <w:rsid w:val="0033217E"/>
    <w:rsid w:val="003334EA"/>
    <w:rsid w:val="00335C3C"/>
    <w:rsid w:val="00336CB5"/>
    <w:rsid w:val="003400E6"/>
    <w:rsid w:val="00353A56"/>
    <w:rsid w:val="00360603"/>
    <w:rsid w:val="00363CCE"/>
    <w:rsid w:val="003659BB"/>
    <w:rsid w:val="00382FC4"/>
    <w:rsid w:val="00387A59"/>
    <w:rsid w:val="003A1D9C"/>
    <w:rsid w:val="003A6EAB"/>
    <w:rsid w:val="003B597D"/>
    <w:rsid w:val="003C2CE7"/>
    <w:rsid w:val="003E45B0"/>
    <w:rsid w:val="003E7E06"/>
    <w:rsid w:val="004008CE"/>
    <w:rsid w:val="0041478B"/>
    <w:rsid w:val="004404A8"/>
    <w:rsid w:val="00445F9F"/>
    <w:rsid w:val="004464F9"/>
    <w:rsid w:val="00446C27"/>
    <w:rsid w:val="00452739"/>
    <w:rsid w:val="0046124F"/>
    <w:rsid w:val="00464819"/>
    <w:rsid w:val="004731FD"/>
    <w:rsid w:val="00492038"/>
    <w:rsid w:val="00492924"/>
    <w:rsid w:val="004941B8"/>
    <w:rsid w:val="004A4B0C"/>
    <w:rsid w:val="004B01DD"/>
    <w:rsid w:val="004B2B6A"/>
    <w:rsid w:val="004C227F"/>
    <w:rsid w:val="004D1BAA"/>
    <w:rsid w:val="004D48B8"/>
    <w:rsid w:val="004D7376"/>
    <w:rsid w:val="004D7C81"/>
    <w:rsid w:val="004E0267"/>
    <w:rsid w:val="004E5FE6"/>
    <w:rsid w:val="004F01D6"/>
    <w:rsid w:val="0050111D"/>
    <w:rsid w:val="00505668"/>
    <w:rsid w:val="005072CE"/>
    <w:rsid w:val="0051660A"/>
    <w:rsid w:val="0053075F"/>
    <w:rsid w:val="005314BE"/>
    <w:rsid w:val="00534CCE"/>
    <w:rsid w:val="00560742"/>
    <w:rsid w:val="0056195A"/>
    <w:rsid w:val="005638EE"/>
    <w:rsid w:val="005732DD"/>
    <w:rsid w:val="005741B7"/>
    <w:rsid w:val="005772AD"/>
    <w:rsid w:val="00586105"/>
    <w:rsid w:val="00590DE4"/>
    <w:rsid w:val="00590FAD"/>
    <w:rsid w:val="005A5DAA"/>
    <w:rsid w:val="005A66BE"/>
    <w:rsid w:val="005B1EC2"/>
    <w:rsid w:val="005B228E"/>
    <w:rsid w:val="005B42CB"/>
    <w:rsid w:val="005C05FA"/>
    <w:rsid w:val="005D2935"/>
    <w:rsid w:val="005D7D46"/>
    <w:rsid w:val="005F6612"/>
    <w:rsid w:val="006056A9"/>
    <w:rsid w:val="00605D13"/>
    <w:rsid w:val="00606589"/>
    <w:rsid w:val="006065CF"/>
    <w:rsid w:val="0061604E"/>
    <w:rsid w:val="0061743D"/>
    <w:rsid w:val="0063177A"/>
    <w:rsid w:val="00631791"/>
    <w:rsid w:val="0063210A"/>
    <w:rsid w:val="00641AE3"/>
    <w:rsid w:val="00642262"/>
    <w:rsid w:val="00645AF8"/>
    <w:rsid w:val="00645F14"/>
    <w:rsid w:val="00646102"/>
    <w:rsid w:val="00650EE8"/>
    <w:rsid w:val="0065114B"/>
    <w:rsid w:val="006715C7"/>
    <w:rsid w:val="00677DBF"/>
    <w:rsid w:val="00683325"/>
    <w:rsid w:val="0069467E"/>
    <w:rsid w:val="006A5705"/>
    <w:rsid w:val="006A6839"/>
    <w:rsid w:val="006B1552"/>
    <w:rsid w:val="006B6C09"/>
    <w:rsid w:val="006C006C"/>
    <w:rsid w:val="006C3F3B"/>
    <w:rsid w:val="006C4D86"/>
    <w:rsid w:val="006D0AEC"/>
    <w:rsid w:val="006D5CC8"/>
    <w:rsid w:val="006D6AB1"/>
    <w:rsid w:val="006E1ED3"/>
    <w:rsid w:val="006F5A6D"/>
    <w:rsid w:val="00701EEB"/>
    <w:rsid w:val="00705D91"/>
    <w:rsid w:val="00711BA1"/>
    <w:rsid w:val="00715D25"/>
    <w:rsid w:val="0072536E"/>
    <w:rsid w:val="00725D5A"/>
    <w:rsid w:val="007339A2"/>
    <w:rsid w:val="007361E5"/>
    <w:rsid w:val="00740B35"/>
    <w:rsid w:val="0074512F"/>
    <w:rsid w:val="00745A48"/>
    <w:rsid w:val="00750D18"/>
    <w:rsid w:val="00771F2D"/>
    <w:rsid w:val="00783DB1"/>
    <w:rsid w:val="00784DB0"/>
    <w:rsid w:val="007904D0"/>
    <w:rsid w:val="00790E77"/>
    <w:rsid w:val="00790EFD"/>
    <w:rsid w:val="0079326E"/>
    <w:rsid w:val="007B3BA8"/>
    <w:rsid w:val="007B3C9C"/>
    <w:rsid w:val="007C046F"/>
    <w:rsid w:val="007C0FBC"/>
    <w:rsid w:val="007C6F96"/>
    <w:rsid w:val="007D1308"/>
    <w:rsid w:val="007D7628"/>
    <w:rsid w:val="007E1B49"/>
    <w:rsid w:val="007E74A6"/>
    <w:rsid w:val="007E77FF"/>
    <w:rsid w:val="007F0C95"/>
    <w:rsid w:val="007F15BE"/>
    <w:rsid w:val="007F36E7"/>
    <w:rsid w:val="007F591D"/>
    <w:rsid w:val="008025B6"/>
    <w:rsid w:val="008112D0"/>
    <w:rsid w:val="0081657B"/>
    <w:rsid w:val="00820ED2"/>
    <w:rsid w:val="00835909"/>
    <w:rsid w:val="0085054F"/>
    <w:rsid w:val="00850FF2"/>
    <w:rsid w:val="00856994"/>
    <w:rsid w:val="00857037"/>
    <w:rsid w:val="00876A44"/>
    <w:rsid w:val="008C28E2"/>
    <w:rsid w:val="008C5523"/>
    <w:rsid w:val="008D203A"/>
    <w:rsid w:val="008D486E"/>
    <w:rsid w:val="008D54DE"/>
    <w:rsid w:val="008E1152"/>
    <w:rsid w:val="008E597F"/>
    <w:rsid w:val="008E5E34"/>
    <w:rsid w:val="008F061A"/>
    <w:rsid w:val="008F7F62"/>
    <w:rsid w:val="00900E73"/>
    <w:rsid w:val="00911BAC"/>
    <w:rsid w:val="009127E1"/>
    <w:rsid w:val="00932066"/>
    <w:rsid w:val="00933383"/>
    <w:rsid w:val="009360E6"/>
    <w:rsid w:val="009479E2"/>
    <w:rsid w:val="00951C2E"/>
    <w:rsid w:val="00956BDA"/>
    <w:rsid w:val="00966CC5"/>
    <w:rsid w:val="009705EB"/>
    <w:rsid w:val="00972903"/>
    <w:rsid w:val="00994A5E"/>
    <w:rsid w:val="0099718F"/>
    <w:rsid w:val="009B464A"/>
    <w:rsid w:val="009B5A29"/>
    <w:rsid w:val="009B6684"/>
    <w:rsid w:val="009B6CAF"/>
    <w:rsid w:val="009C0BAC"/>
    <w:rsid w:val="009C0D2D"/>
    <w:rsid w:val="009C2247"/>
    <w:rsid w:val="009C75D5"/>
    <w:rsid w:val="009D2D7F"/>
    <w:rsid w:val="009D57DE"/>
    <w:rsid w:val="009E1F61"/>
    <w:rsid w:val="009E6F99"/>
    <w:rsid w:val="009F4CEE"/>
    <w:rsid w:val="00A0047E"/>
    <w:rsid w:val="00A026AE"/>
    <w:rsid w:val="00A11739"/>
    <w:rsid w:val="00A11B48"/>
    <w:rsid w:val="00A16A85"/>
    <w:rsid w:val="00A50257"/>
    <w:rsid w:val="00A5776F"/>
    <w:rsid w:val="00A771FF"/>
    <w:rsid w:val="00A9535F"/>
    <w:rsid w:val="00AA12A0"/>
    <w:rsid w:val="00AA40EA"/>
    <w:rsid w:val="00AB3107"/>
    <w:rsid w:val="00AC1A76"/>
    <w:rsid w:val="00AC1C35"/>
    <w:rsid w:val="00AD4B2D"/>
    <w:rsid w:val="00AE3254"/>
    <w:rsid w:val="00AE6403"/>
    <w:rsid w:val="00AF7ECB"/>
    <w:rsid w:val="00B03101"/>
    <w:rsid w:val="00B30F00"/>
    <w:rsid w:val="00B4136B"/>
    <w:rsid w:val="00B46F39"/>
    <w:rsid w:val="00B47E31"/>
    <w:rsid w:val="00B614B0"/>
    <w:rsid w:val="00B80450"/>
    <w:rsid w:val="00B80EF4"/>
    <w:rsid w:val="00B9016C"/>
    <w:rsid w:val="00B925B9"/>
    <w:rsid w:val="00B973EE"/>
    <w:rsid w:val="00BA1DA5"/>
    <w:rsid w:val="00BB1C7E"/>
    <w:rsid w:val="00BC6B56"/>
    <w:rsid w:val="00BD0557"/>
    <w:rsid w:val="00BD3CBE"/>
    <w:rsid w:val="00BE1FC3"/>
    <w:rsid w:val="00BE44C2"/>
    <w:rsid w:val="00BF181C"/>
    <w:rsid w:val="00BF402D"/>
    <w:rsid w:val="00C04632"/>
    <w:rsid w:val="00C162E7"/>
    <w:rsid w:val="00C22093"/>
    <w:rsid w:val="00C24F68"/>
    <w:rsid w:val="00C321CB"/>
    <w:rsid w:val="00C36F8E"/>
    <w:rsid w:val="00C407BE"/>
    <w:rsid w:val="00C40AAD"/>
    <w:rsid w:val="00C43696"/>
    <w:rsid w:val="00C52912"/>
    <w:rsid w:val="00C573F7"/>
    <w:rsid w:val="00C62931"/>
    <w:rsid w:val="00C669B6"/>
    <w:rsid w:val="00C6701F"/>
    <w:rsid w:val="00C7158F"/>
    <w:rsid w:val="00C71FE3"/>
    <w:rsid w:val="00C73ACD"/>
    <w:rsid w:val="00C77B2F"/>
    <w:rsid w:val="00C80AD4"/>
    <w:rsid w:val="00CA5A4C"/>
    <w:rsid w:val="00CC22B3"/>
    <w:rsid w:val="00CC7E93"/>
    <w:rsid w:val="00CD47D5"/>
    <w:rsid w:val="00CE4BB4"/>
    <w:rsid w:val="00CF20F3"/>
    <w:rsid w:val="00CF377F"/>
    <w:rsid w:val="00CF3A48"/>
    <w:rsid w:val="00CF6821"/>
    <w:rsid w:val="00D13D0E"/>
    <w:rsid w:val="00D231F2"/>
    <w:rsid w:val="00D24151"/>
    <w:rsid w:val="00D27817"/>
    <w:rsid w:val="00D31472"/>
    <w:rsid w:val="00D31B5D"/>
    <w:rsid w:val="00D41BA9"/>
    <w:rsid w:val="00D422B6"/>
    <w:rsid w:val="00D44B8E"/>
    <w:rsid w:val="00D50014"/>
    <w:rsid w:val="00D5255E"/>
    <w:rsid w:val="00D53D1B"/>
    <w:rsid w:val="00D53E7F"/>
    <w:rsid w:val="00D570CA"/>
    <w:rsid w:val="00D610D1"/>
    <w:rsid w:val="00D65609"/>
    <w:rsid w:val="00D70E92"/>
    <w:rsid w:val="00D72A05"/>
    <w:rsid w:val="00D85F32"/>
    <w:rsid w:val="00DA2D87"/>
    <w:rsid w:val="00DA53EE"/>
    <w:rsid w:val="00DC07C1"/>
    <w:rsid w:val="00DC2E9D"/>
    <w:rsid w:val="00DD59B9"/>
    <w:rsid w:val="00DE4A0A"/>
    <w:rsid w:val="00DF1F4C"/>
    <w:rsid w:val="00E009B0"/>
    <w:rsid w:val="00E00EA4"/>
    <w:rsid w:val="00E10442"/>
    <w:rsid w:val="00E15D31"/>
    <w:rsid w:val="00E215E1"/>
    <w:rsid w:val="00E24A60"/>
    <w:rsid w:val="00E3467E"/>
    <w:rsid w:val="00E37F37"/>
    <w:rsid w:val="00E45460"/>
    <w:rsid w:val="00E51B91"/>
    <w:rsid w:val="00E76B5D"/>
    <w:rsid w:val="00E809DA"/>
    <w:rsid w:val="00E8282C"/>
    <w:rsid w:val="00E922DE"/>
    <w:rsid w:val="00E92457"/>
    <w:rsid w:val="00E95685"/>
    <w:rsid w:val="00EA6E7E"/>
    <w:rsid w:val="00EA7E94"/>
    <w:rsid w:val="00EB0567"/>
    <w:rsid w:val="00EB2162"/>
    <w:rsid w:val="00EC7950"/>
    <w:rsid w:val="00EF4328"/>
    <w:rsid w:val="00F04D1E"/>
    <w:rsid w:val="00F0611B"/>
    <w:rsid w:val="00F30315"/>
    <w:rsid w:val="00F30EB0"/>
    <w:rsid w:val="00F345DE"/>
    <w:rsid w:val="00F41080"/>
    <w:rsid w:val="00F479B4"/>
    <w:rsid w:val="00F50C93"/>
    <w:rsid w:val="00F9021F"/>
    <w:rsid w:val="00FA1631"/>
    <w:rsid w:val="00FA32E5"/>
    <w:rsid w:val="00FB14B6"/>
    <w:rsid w:val="00FC066E"/>
    <w:rsid w:val="00FC5E09"/>
    <w:rsid w:val="00FC5E87"/>
    <w:rsid w:val="00FC7BBD"/>
    <w:rsid w:val="00FE28B0"/>
    <w:rsid w:val="00FF34E9"/>
    <w:rsid w:val="7C5FE957"/>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01FE54"/>
  <w15:docId w15:val="{B9D637CD-FBC3-47BC-B079-D661890478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776F"/>
  </w:style>
  <w:style w:type="paragraph" w:styleId="Heading1">
    <w:name w:val="heading 1"/>
    <w:basedOn w:val="Normal"/>
    <w:next w:val="Normal"/>
    <w:link w:val="Heading1Char"/>
    <w:qFormat/>
    <w:rsid w:val="00D422B6"/>
    <w:pPr>
      <w:keepNext/>
      <w:numPr>
        <w:numId w:val="3"/>
      </w:numPr>
      <w:suppressAutoHyphens/>
      <w:spacing w:before="120" w:after="0" w:line="240" w:lineRule="auto"/>
      <w:outlineLvl w:val="0"/>
    </w:pPr>
    <w:rPr>
      <w:rFonts w:ascii="Times New Roman" w:eastAsia="Times New Roman" w:hAnsi="Times New Roman" w:cs="Times New Roman"/>
      <w:b/>
      <w:caps/>
      <w:sz w:val="32"/>
      <w:szCs w:val="20"/>
      <w:lang w:eastAsia="ar-SA"/>
    </w:rPr>
  </w:style>
  <w:style w:type="paragraph" w:styleId="Heading2">
    <w:name w:val="heading 2"/>
    <w:basedOn w:val="Normal"/>
    <w:next w:val="Normal"/>
    <w:link w:val="Heading2Char"/>
    <w:qFormat/>
    <w:rsid w:val="00D422B6"/>
    <w:pPr>
      <w:keepNext/>
      <w:numPr>
        <w:ilvl w:val="1"/>
        <w:numId w:val="3"/>
      </w:numPr>
      <w:suppressAutoHyphens/>
      <w:spacing w:after="0" w:line="240" w:lineRule="auto"/>
      <w:outlineLvl w:val="1"/>
    </w:pPr>
    <w:rPr>
      <w:rFonts w:ascii="Times New Roman" w:eastAsia="Times New Roman" w:hAnsi="Times New Roman" w:cs="Times New Roman"/>
      <w:b/>
      <w:i/>
      <w:caps/>
      <w:sz w:val="24"/>
      <w:szCs w:val="20"/>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669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69B6"/>
  </w:style>
  <w:style w:type="paragraph" w:styleId="Footer">
    <w:name w:val="footer"/>
    <w:basedOn w:val="Normal"/>
    <w:link w:val="FooterChar"/>
    <w:uiPriority w:val="99"/>
    <w:unhideWhenUsed/>
    <w:rsid w:val="00C669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69B6"/>
  </w:style>
  <w:style w:type="paragraph" w:styleId="NoSpacing">
    <w:name w:val="No Spacing"/>
    <w:uiPriority w:val="1"/>
    <w:qFormat/>
    <w:rsid w:val="00C669B6"/>
    <w:pPr>
      <w:spacing w:after="0" w:line="240" w:lineRule="auto"/>
    </w:pPr>
  </w:style>
  <w:style w:type="paragraph" w:styleId="ListParagraph">
    <w:name w:val="List Paragraph"/>
    <w:basedOn w:val="Normal"/>
    <w:uiPriority w:val="34"/>
    <w:qFormat/>
    <w:rsid w:val="00EC7950"/>
    <w:pPr>
      <w:ind w:left="720"/>
      <w:contextualSpacing/>
    </w:pPr>
  </w:style>
  <w:style w:type="paragraph" w:styleId="BalloonText">
    <w:name w:val="Balloon Text"/>
    <w:basedOn w:val="Normal"/>
    <w:link w:val="BalloonTextChar"/>
    <w:uiPriority w:val="99"/>
    <w:semiHidden/>
    <w:unhideWhenUsed/>
    <w:rsid w:val="00AC1C3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C1C35"/>
    <w:rPr>
      <w:rFonts w:ascii="Tahoma" w:hAnsi="Tahoma" w:cs="Tahoma"/>
      <w:sz w:val="16"/>
      <w:szCs w:val="16"/>
    </w:rPr>
  </w:style>
  <w:style w:type="character" w:customStyle="1" w:styleId="Heading1Char">
    <w:name w:val="Heading 1 Char"/>
    <w:basedOn w:val="DefaultParagraphFont"/>
    <w:link w:val="Heading1"/>
    <w:rsid w:val="00D422B6"/>
    <w:rPr>
      <w:rFonts w:ascii="Times New Roman" w:eastAsia="Times New Roman" w:hAnsi="Times New Roman" w:cs="Times New Roman"/>
      <w:b/>
      <w:caps/>
      <w:sz w:val="32"/>
      <w:szCs w:val="20"/>
      <w:lang w:eastAsia="ar-SA"/>
    </w:rPr>
  </w:style>
  <w:style w:type="character" w:customStyle="1" w:styleId="Heading2Char">
    <w:name w:val="Heading 2 Char"/>
    <w:basedOn w:val="DefaultParagraphFont"/>
    <w:link w:val="Heading2"/>
    <w:rsid w:val="00D422B6"/>
    <w:rPr>
      <w:rFonts w:ascii="Times New Roman" w:eastAsia="Times New Roman" w:hAnsi="Times New Roman" w:cs="Times New Roman"/>
      <w:b/>
      <w:i/>
      <w:caps/>
      <w:sz w:val="24"/>
      <w:szCs w:val="20"/>
      <w:lang w:eastAsia="ar-SA"/>
    </w:rPr>
  </w:style>
  <w:style w:type="character" w:styleId="Hyperlink">
    <w:name w:val="Hyperlink"/>
    <w:basedOn w:val="DefaultParagraphFont"/>
    <w:uiPriority w:val="99"/>
    <w:unhideWhenUsed/>
    <w:rsid w:val="003A6EAB"/>
    <w:rPr>
      <w:color w:val="0000FF" w:themeColor="hyperlink"/>
      <w:u w:val="single"/>
    </w:rPr>
  </w:style>
  <w:style w:type="paragraph" w:styleId="TOCHeading">
    <w:name w:val="TOC Heading"/>
    <w:basedOn w:val="Heading1"/>
    <w:next w:val="Normal"/>
    <w:uiPriority w:val="39"/>
    <w:unhideWhenUsed/>
    <w:qFormat/>
    <w:rsid w:val="007F0C95"/>
    <w:pPr>
      <w:keepLines/>
      <w:numPr>
        <w:numId w:val="0"/>
      </w:numPr>
      <w:suppressAutoHyphens w:val="0"/>
      <w:spacing w:before="480" w:line="276" w:lineRule="auto"/>
      <w:outlineLvl w:val="9"/>
    </w:pPr>
    <w:rPr>
      <w:rFonts w:asciiTheme="majorHAnsi" w:eastAsiaTheme="majorEastAsia" w:hAnsiTheme="majorHAnsi" w:cstheme="majorBidi"/>
      <w:bCs/>
      <w:caps w:val="0"/>
      <w:color w:val="365F91" w:themeColor="accent1" w:themeShade="BF"/>
      <w:sz w:val="28"/>
      <w:szCs w:val="28"/>
      <w:lang w:eastAsia="en-US"/>
    </w:rPr>
  </w:style>
  <w:style w:type="paragraph" w:styleId="TOC1">
    <w:name w:val="toc 1"/>
    <w:basedOn w:val="Normal"/>
    <w:next w:val="Normal"/>
    <w:autoRedefine/>
    <w:uiPriority w:val="39"/>
    <w:semiHidden/>
    <w:unhideWhenUsed/>
    <w:rsid w:val="007F0C95"/>
    <w:pPr>
      <w:spacing w:before="120" w:after="0"/>
    </w:pPr>
    <w:rPr>
      <w:b/>
      <w:sz w:val="24"/>
      <w:szCs w:val="24"/>
    </w:rPr>
  </w:style>
  <w:style w:type="paragraph" w:styleId="TOC2">
    <w:name w:val="toc 2"/>
    <w:basedOn w:val="Normal"/>
    <w:next w:val="Normal"/>
    <w:autoRedefine/>
    <w:uiPriority w:val="39"/>
    <w:semiHidden/>
    <w:unhideWhenUsed/>
    <w:rsid w:val="007F0C95"/>
    <w:pPr>
      <w:spacing w:after="0"/>
      <w:ind w:left="220"/>
    </w:pPr>
    <w:rPr>
      <w:b/>
    </w:rPr>
  </w:style>
  <w:style w:type="paragraph" w:styleId="TOC3">
    <w:name w:val="toc 3"/>
    <w:basedOn w:val="Normal"/>
    <w:next w:val="Normal"/>
    <w:autoRedefine/>
    <w:uiPriority w:val="39"/>
    <w:semiHidden/>
    <w:unhideWhenUsed/>
    <w:rsid w:val="007F0C95"/>
    <w:pPr>
      <w:spacing w:after="0"/>
      <w:ind w:left="440"/>
    </w:pPr>
  </w:style>
  <w:style w:type="paragraph" w:styleId="TOC4">
    <w:name w:val="toc 4"/>
    <w:basedOn w:val="Normal"/>
    <w:next w:val="Normal"/>
    <w:autoRedefine/>
    <w:uiPriority w:val="39"/>
    <w:semiHidden/>
    <w:unhideWhenUsed/>
    <w:rsid w:val="007F0C95"/>
    <w:pPr>
      <w:spacing w:after="0"/>
      <w:ind w:left="660"/>
    </w:pPr>
    <w:rPr>
      <w:sz w:val="20"/>
      <w:szCs w:val="20"/>
    </w:rPr>
  </w:style>
  <w:style w:type="paragraph" w:styleId="TOC5">
    <w:name w:val="toc 5"/>
    <w:basedOn w:val="Normal"/>
    <w:next w:val="Normal"/>
    <w:autoRedefine/>
    <w:uiPriority w:val="39"/>
    <w:semiHidden/>
    <w:unhideWhenUsed/>
    <w:rsid w:val="007F0C95"/>
    <w:pPr>
      <w:spacing w:after="0"/>
      <w:ind w:left="880"/>
    </w:pPr>
    <w:rPr>
      <w:sz w:val="20"/>
      <w:szCs w:val="20"/>
    </w:rPr>
  </w:style>
  <w:style w:type="paragraph" w:styleId="TOC6">
    <w:name w:val="toc 6"/>
    <w:basedOn w:val="Normal"/>
    <w:next w:val="Normal"/>
    <w:autoRedefine/>
    <w:uiPriority w:val="39"/>
    <w:semiHidden/>
    <w:unhideWhenUsed/>
    <w:rsid w:val="007F0C95"/>
    <w:pPr>
      <w:spacing w:after="0"/>
      <w:ind w:left="1100"/>
    </w:pPr>
    <w:rPr>
      <w:sz w:val="20"/>
      <w:szCs w:val="20"/>
    </w:rPr>
  </w:style>
  <w:style w:type="paragraph" w:styleId="TOC7">
    <w:name w:val="toc 7"/>
    <w:basedOn w:val="Normal"/>
    <w:next w:val="Normal"/>
    <w:autoRedefine/>
    <w:uiPriority w:val="39"/>
    <w:semiHidden/>
    <w:unhideWhenUsed/>
    <w:rsid w:val="007F0C95"/>
    <w:pPr>
      <w:spacing w:after="0"/>
      <w:ind w:left="1320"/>
    </w:pPr>
    <w:rPr>
      <w:sz w:val="20"/>
      <w:szCs w:val="20"/>
    </w:rPr>
  </w:style>
  <w:style w:type="paragraph" w:styleId="TOC8">
    <w:name w:val="toc 8"/>
    <w:basedOn w:val="Normal"/>
    <w:next w:val="Normal"/>
    <w:autoRedefine/>
    <w:uiPriority w:val="39"/>
    <w:semiHidden/>
    <w:unhideWhenUsed/>
    <w:rsid w:val="007F0C95"/>
    <w:pPr>
      <w:spacing w:after="0"/>
      <w:ind w:left="1540"/>
    </w:pPr>
    <w:rPr>
      <w:sz w:val="20"/>
      <w:szCs w:val="20"/>
    </w:rPr>
  </w:style>
  <w:style w:type="paragraph" w:styleId="TOC9">
    <w:name w:val="toc 9"/>
    <w:basedOn w:val="Normal"/>
    <w:next w:val="Normal"/>
    <w:autoRedefine/>
    <w:uiPriority w:val="39"/>
    <w:semiHidden/>
    <w:unhideWhenUsed/>
    <w:rsid w:val="007F0C95"/>
    <w:pPr>
      <w:spacing w:after="0"/>
      <w:ind w:left="1760"/>
    </w:pPr>
    <w:rPr>
      <w:sz w:val="20"/>
      <w:szCs w:val="20"/>
    </w:rPr>
  </w:style>
  <w:style w:type="character" w:styleId="UnresolvedMention">
    <w:name w:val="Unresolved Mention"/>
    <w:basedOn w:val="DefaultParagraphFont"/>
    <w:uiPriority w:val="99"/>
    <w:semiHidden/>
    <w:unhideWhenUsed/>
    <w:rsid w:val="00BA1D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5285322">
      <w:bodyDiv w:val="1"/>
      <w:marLeft w:val="0"/>
      <w:marRight w:val="0"/>
      <w:marTop w:val="0"/>
      <w:marBottom w:val="0"/>
      <w:divBdr>
        <w:top w:val="none" w:sz="0" w:space="0" w:color="auto"/>
        <w:left w:val="none" w:sz="0" w:space="0" w:color="auto"/>
        <w:bottom w:val="none" w:sz="0" w:space="0" w:color="auto"/>
        <w:right w:val="none" w:sz="0" w:space="0" w:color="auto"/>
      </w:divBdr>
    </w:div>
    <w:div w:id="185317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niki.pemberton@gmail.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F79B42-D94F-4BF3-9656-2339A291CC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120</TotalTime>
  <Pages>2</Pages>
  <Words>720</Words>
  <Characters>4109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Johnson Controls</Company>
  <LinksUpToDate>false</LinksUpToDate>
  <CharactersWithSpaces>4820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Reon Onstine</dc:creator>
  <cp:lastModifiedBy>Marsha</cp:lastModifiedBy>
  <cp:revision>2</cp:revision>
  <cp:lastPrinted>2019-01-29T19:03:00Z</cp:lastPrinted>
  <dcterms:created xsi:type="dcterms:W3CDTF">2022-01-30T19:56:00Z</dcterms:created>
  <dcterms:modified xsi:type="dcterms:W3CDTF">2022-01-30T19:56:00Z</dcterms:modified>
</cp:coreProperties>
</file>